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FB54A" w14:textId="77777777" w:rsidR="00E66EC4" w:rsidRDefault="00E930E8">
      <w:pPr>
        <w:rPr>
          <w:rFonts w:ascii="Century Gothic" w:hAnsi="Century Gothic"/>
        </w:rPr>
      </w:pPr>
      <w:r>
        <w:rPr>
          <w:rFonts w:ascii="Century Gothic" w:hAnsi="Century Gothic"/>
          <w:b/>
          <w:noProof/>
          <w:sz w:val="32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FD5A0" wp14:editId="1B534800">
                <wp:simplePos x="0" y="0"/>
                <wp:positionH relativeFrom="column">
                  <wp:posOffset>4514850</wp:posOffset>
                </wp:positionH>
                <wp:positionV relativeFrom="paragraph">
                  <wp:posOffset>-908685</wp:posOffset>
                </wp:positionV>
                <wp:extent cx="1409065" cy="14166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9065" cy="141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BC643" w14:textId="77777777" w:rsidR="0090505B" w:rsidRDefault="0090505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CFCE29A" wp14:editId="5C8DEFCE">
                                  <wp:extent cx="1267516" cy="1296025"/>
                                  <wp:effectExtent l="19050" t="0" r="8834" b="0"/>
                                  <wp:docPr id="3" name="Picture 1" descr="Penguin with books - C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nguin with books - CC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9025" cy="12975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FD5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5pt;margin-top:-71.55pt;width:110.95pt;height:1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" stroked="f">
                <v:path arrowok="t"/>
                <v:textbox>
                  <w:txbxContent>
                    <w:p w14:paraId="585BC643" w14:textId="77777777" w:rsidR="0090505B" w:rsidRDefault="0090505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CFCE29A" wp14:editId="5C8DEFCE">
                            <wp:extent cx="1267516" cy="1296025"/>
                            <wp:effectExtent l="19050" t="0" r="8834" b="0"/>
                            <wp:docPr id="3" name="Picture 1" descr="Penguin with books - C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nguin with books - CC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9025" cy="12975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0ABE3D" w14:textId="77777777" w:rsidR="00E66EC4" w:rsidRDefault="00E66EC4">
      <w:pPr>
        <w:rPr>
          <w:rFonts w:ascii="Century Gothic" w:hAnsi="Century Gothic"/>
        </w:rPr>
      </w:pPr>
    </w:p>
    <w:p w14:paraId="21B7B093" w14:textId="1BB9F81E" w:rsidR="00922ECC" w:rsidRDefault="00922ECC" w:rsidP="00922ECC">
      <w:pPr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Pr="00E71F37">
        <w:rPr>
          <w:rFonts w:ascii="Century Gothic" w:hAnsi="Century Gothic"/>
        </w:rPr>
        <w:t xml:space="preserve">lease ask </w:t>
      </w:r>
      <w:r>
        <w:rPr>
          <w:rFonts w:ascii="Century Gothic" w:hAnsi="Century Gothic"/>
        </w:rPr>
        <w:t>the librarian</w:t>
      </w:r>
      <w:r w:rsidRPr="00E71F3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for more recommendations. This list is based on our school library collection, with links to free online books while school is closed. </w:t>
      </w:r>
    </w:p>
    <w:p w14:paraId="618647C7" w14:textId="03070F47" w:rsidR="00B91942" w:rsidRDefault="00B91942">
      <w:pPr>
        <w:rPr>
          <w:rFonts w:ascii="Century Gothic" w:hAnsi="Century Gothic"/>
        </w:rPr>
      </w:pPr>
      <w:r>
        <w:rPr>
          <w:rFonts w:ascii="Century Gothic" w:hAnsi="Century Gothic"/>
        </w:rPr>
        <w:t>Your local library service will provide free access to eBooks</w:t>
      </w:r>
      <w:r w:rsidR="00922ECC">
        <w:rPr>
          <w:rFonts w:ascii="Century Gothic" w:hAnsi="Century Gothic"/>
        </w:rPr>
        <w:t xml:space="preserve"> &amp;</w:t>
      </w: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eAudiobook</w:t>
      </w:r>
      <w:r w:rsidR="00922ECC">
        <w:rPr>
          <w:rFonts w:ascii="Century Gothic" w:hAnsi="Century Gothic"/>
        </w:rPr>
        <w:t>s</w:t>
      </w:r>
      <w:proofErr w:type="spellEnd"/>
      <w:r>
        <w:rPr>
          <w:rFonts w:ascii="Century Gothic" w:hAnsi="Century Gothic"/>
        </w:rPr>
        <w:t xml:space="preserve">. You can join for free in East Dunbartonshire at </w:t>
      </w:r>
      <w:hyperlink r:id="rId9" w:history="1">
        <w:r w:rsidRPr="00FF306C">
          <w:rPr>
            <w:rStyle w:val="Hyperlink"/>
            <w:rFonts w:ascii="Century Gothic" w:hAnsi="Century Gothic"/>
          </w:rPr>
          <w:t>https://www.edlc.co.uk/libraries/how-join</w:t>
        </w:r>
      </w:hyperlink>
      <w:r>
        <w:rPr>
          <w:rFonts w:ascii="Century Gothic" w:hAnsi="Century Gothic"/>
        </w:rPr>
        <w:t xml:space="preserve"> and browse their collections </w:t>
      </w:r>
      <w:r w:rsidR="00922ECC">
        <w:rPr>
          <w:rFonts w:ascii="Century Gothic" w:hAnsi="Century Gothic"/>
        </w:rPr>
        <w:t>here:</w:t>
      </w:r>
    </w:p>
    <w:p w14:paraId="481BA65E" w14:textId="083776E1" w:rsidR="00B91942" w:rsidRDefault="00922ECC" w:rsidP="00B9194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hyperlink r:id="rId10" w:history="1">
        <w:r w:rsidRPr="00922ECC">
          <w:rPr>
            <w:rStyle w:val="Hyperlink"/>
            <w:rFonts w:ascii="Century Gothic" w:hAnsi="Century Gothic"/>
          </w:rPr>
          <w:t xml:space="preserve">EDLC Libraries </w:t>
        </w:r>
        <w:r w:rsidR="00B91942" w:rsidRPr="00922ECC">
          <w:rPr>
            <w:rStyle w:val="Hyperlink"/>
            <w:rFonts w:ascii="Century Gothic" w:hAnsi="Century Gothic"/>
          </w:rPr>
          <w:t xml:space="preserve">eBooks </w:t>
        </w:r>
        <w:r w:rsidRPr="00922ECC">
          <w:rPr>
            <w:rStyle w:val="Hyperlink"/>
            <w:rFonts w:ascii="Century Gothic" w:hAnsi="Century Gothic"/>
          </w:rPr>
          <w:t>&amp;</w:t>
        </w:r>
        <w:r w:rsidR="00B91942" w:rsidRPr="00922ECC">
          <w:rPr>
            <w:rStyle w:val="Hyperlink"/>
            <w:rFonts w:ascii="Century Gothic" w:hAnsi="Century Gothic"/>
          </w:rPr>
          <w:t xml:space="preserve"> </w:t>
        </w:r>
        <w:proofErr w:type="spellStart"/>
        <w:r w:rsidR="00B91942" w:rsidRPr="00922ECC">
          <w:rPr>
            <w:rStyle w:val="Hyperlink"/>
            <w:rFonts w:ascii="Century Gothic" w:hAnsi="Century Gothic"/>
          </w:rPr>
          <w:t>eAudiobooks</w:t>
        </w:r>
        <w:proofErr w:type="spellEnd"/>
      </w:hyperlink>
    </w:p>
    <w:p w14:paraId="57EC1ED6" w14:textId="312803DD" w:rsidR="003F124F" w:rsidRPr="003F124F" w:rsidRDefault="003F124F" w:rsidP="003F124F">
      <w:pPr>
        <w:rPr>
          <w:rFonts w:ascii="Century Gothic" w:hAnsi="Century Gothic"/>
        </w:rPr>
      </w:pPr>
      <w:r w:rsidRPr="003F124F">
        <w:rPr>
          <w:rFonts w:ascii="Century Gothic" w:hAnsi="Century Gothic"/>
          <w:highlight w:val="cyan"/>
        </w:rPr>
        <w:t>Titles available to borrow from EDLC Libraries are highlighted in blue.</w:t>
      </w:r>
    </w:p>
    <w:p w14:paraId="486BD3EB" w14:textId="22DA3A01" w:rsidR="00642CC6" w:rsidRDefault="00A40291">
      <w:pPr>
        <w:rPr>
          <w:rFonts w:ascii="Century Gothic" w:hAnsi="Century Gothic"/>
        </w:rPr>
      </w:pPr>
      <w:r>
        <w:rPr>
          <w:rFonts w:ascii="Century Gothic" w:hAnsi="Century Gothic"/>
        </w:rPr>
        <w:t>Follow</w:t>
      </w:r>
      <w:r w:rsidR="00EF2F09">
        <w:rPr>
          <w:rFonts w:ascii="Century Gothic" w:hAnsi="Century Gothic"/>
        </w:rPr>
        <w:t xml:space="preserve"> the library on</w:t>
      </w:r>
      <w:r>
        <w:rPr>
          <w:rFonts w:ascii="Century Gothic" w:hAnsi="Century Gothic"/>
        </w:rPr>
        <w:t xml:space="preserve"> Twitter</w:t>
      </w:r>
      <w:r w:rsidR="00EF2F09">
        <w:rPr>
          <w:rFonts w:ascii="Century Gothic" w:hAnsi="Century Gothic"/>
        </w:rPr>
        <w:t xml:space="preserve"> @snhs_library to keep </w:t>
      </w:r>
      <w:proofErr w:type="gramStart"/>
      <w:r w:rsidR="00EF2F09">
        <w:rPr>
          <w:rFonts w:ascii="Century Gothic" w:hAnsi="Century Gothic"/>
        </w:rPr>
        <w:t>up-to-date</w:t>
      </w:r>
      <w:proofErr w:type="gramEnd"/>
      <w:r w:rsidR="00EF2F09">
        <w:rPr>
          <w:rFonts w:ascii="Century Gothic" w:hAnsi="Century Gothic"/>
        </w:rPr>
        <w:t xml:space="preserve"> with all the </w:t>
      </w:r>
      <w:r w:rsidR="003F124F">
        <w:rPr>
          <w:rFonts w:ascii="Century Gothic" w:hAnsi="Century Gothic"/>
        </w:rPr>
        <w:t>free</w:t>
      </w:r>
      <w:r w:rsidR="00EF2F09">
        <w:rPr>
          <w:rFonts w:ascii="Century Gothic" w:hAnsi="Century Gothic"/>
        </w:rPr>
        <w:t xml:space="preserve"> content you can access</w:t>
      </w:r>
      <w:r>
        <w:rPr>
          <w:rFonts w:ascii="Century Gothic" w:hAnsi="Century Gothic"/>
        </w:rPr>
        <w:t>.</w:t>
      </w:r>
    </w:p>
    <w:p w14:paraId="5565BFDE" w14:textId="7E8793C1" w:rsidR="00E66EC4" w:rsidRPr="005C1814" w:rsidRDefault="00A40291">
      <w:pPr>
        <w:rPr>
          <w:rFonts w:ascii="Century Gothic" w:hAnsi="Century Gothic"/>
          <w:b/>
          <w:bCs/>
        </w:rPr>
      </w:pPr>
      <w:r w:rsidRPr="005C1814">
        <w:rPr>
          <w:rFonts w:ascii="Century Gothic" w:hAnsi="Century Gothic"/>
          <w:b/>
          <w:bCs/>
        </w:rPr>
        <w:t xml:space="preserve">Only have 5 minutes? Check out </w:t>
      </w:r>
      <w:hyperlink r:id="rId11" w:history="1">
        <w:r w:rsidRPr="005C1814">
          <w:rPr>
            <w:rStyle w:val="Hyperlink"/>
            <w:rFonts w:ascii="Century Gothic" w:hAnsi="Century Gothic"/>
            <w:b/>
            <w:bCs/>
            <w:i/>
            <w:iCs/>
          </w:rPr>
          <w:t>The Book of Hopes</w:t>
        </w:r>
      </w:hyperlink>
      <w:r w:rsidRPr="005C1814">
        <w:rPr>
          <w:rFonts w:ascii="Century Gothic" w:hAnsi="Century Gothic"/>
          <w:b/>
          <w:bCs/>
          <w:i/>
          <w:iCs/>
        </w:rPr>
        <w:t xml:space="preserve"> </w:t>
      </w:r>
      <w:r w:rsidRPr="005C1814">
        <w:rPr>
          <w:rFonts w:ascii="Century Gothic" w:hAnsi="Century Gothic"/>
          <w:b/>
          <w:bCs/>
        </w:rPr>
        <w:t>from the National Literacy Trust: (very!) short stories, poems &amp; pictures.</w:t>
      </w:r>
      <w:r w:rsidR="00EF2F09" w:rsidRPr="005C1814">
        <w:rPr>
          <w:rFonts w:ascii="Century Gothic" w:hAnsi="Century Gothic"/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6"/>
        <w:gridCol w:w="6520"/>
      </w:tblGrid>
      <w:tr w:rsidR="00586270" w:rsidRPr="00E71F37" w14:paraId="7E5F2C10" w14:textId="77777777" w:rsidTr="001F0459">
        <w:tc>
          <w:tcPr>
            <w:tcW w:w="2496" w:type="dxa"/>
          </w:tcPr>
          <w:p w14:paraId="3E7881F0" w14:textId="01FD92CC" w:rsidR="00586270" w:rsidRPr="005A627A" w:rsidRDefault="00586270" w:rsidP="00F3742D">
            <w:pPr>
              <w:rPr>
                <w:rFonts w:ascii="Century Gothic" w:hAnsi="Century Gothic"/>
                <w:highlight w:val="yellow"/>
              </w:rPr>
            </w:pPr>
            <w:r w:rsidRPr="001F0459">
              <w:rPr>
                <w:rFonts w:ascii="Century Gothic" w:hAnsi="Century Gothic"/>
              </w:rPr>
              <w:t>Alexander, Kwame</w:t>
            </w:r>
          </w:p>
        </w:tc>
        <w:tc>
          <w:tcPr>
            <w:tcW w:w="6520" w:type="dxa"/>
          </w:tcPr>
          <w:p w14:paraId="301DB2C0" w14:textId="6F1C911C" w:rsidR="00586270" w:rsidRPr="001F0459" w:rsidRDefault="00586270" w:rsidP="00F3742D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/>
              </w:rPr>
              <w:t>Rebound</w:t>
            </w:r>
            <w:r w:rsidR="001F0459">
              <w:rPr>
                <w:rFonts w:ascii="Century Gothic" w:hAnsi="Century Gothic"/>
                <w:i/>
              </w:rPr>
              <w:t xml:space="preserve"> </w:t>
            </w:r>
            <w:r w:rsidR="001F0459">
              <w:rPr>
                <w:rFonts w:ascii="Century Gothic" w:hAnsi="Century Gothic"/>
                <w:iCs/>
              </w:rPr>
              <w:t xml:space="preserve">is a novel in verse about grieving Chuck, who discovers a love of basketball in the aftermath of his father’s death. </w:t>
            </w:r>
            <w:r w:rsidR="001F0459">
              <w:rPr>
                <w:rFonts w:ascii="Century Gothic" w:hAnsi="Century Gothic"/>
                <w:iCs/>
              </w:rPr>
              <w:br/>
            </w:r>
          </w:p>
        </w:tc>
      </w:tr>
      <w:tr w:rsidR="005A627A" w:rsidRPr="00E71F37" w14:paraId="0CDCD16A" w14:textId="77777777" w:rsidTr="001F0459">
        <w:tc>
          <w:tcPr>
            <w:tcW w:w="2496" w:type="dxa"/>
          </w:tcPr>
          <w:p w14:paraId="1271E45B" w14:textId="2A03B68C" w:rsidR="005A627A" w:rsidRDefault="005A627A" w:rsidP="00F3742D">
            <w:pPr>
              <w:rPr>
                <w:rFonts w:ascii="Century Gothic" w:hAnsi="Century Gothic"/>
              </w:rPr>
            </w:pPr>
            <w:r w:rsidRPr="001F0459">
              <w:rPr>
                <w:rFonts w:ascii="Century Gothic" w:hAnsi="Century Gothic"/>
              </w:rPr>
              <w:t>Anderson, Sophie</w:t>
            </w:r>
          </w:p>
        </w:tc>
        <w:tc>
          <w:tcPr>
            <w:tcW w:w="6520" w:type="dxa"/>
          </w:tcPr>
          <w:p w14:paraId="365242E3" w14:textId="368A701C" w:rsidR="005A627A" w:rsidRPr="001F0459" w:rsidRDefault="001F0459" w:rsidP="00F3742D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 xml:space="preserve">The story of </w:t>
            </w:r>
            <w:proofErr w:type="spellStart"/>
            <w:r>
              <w:rPr>
                <w:rFonts w:ascii="Century Gothic" w:hAnsi="Century Gothic"/>
                <w:iCs/>
              </w:rPr>
              <w:t>Marinka</w:t>
            </w:r>
            <w:proofErr w:type="spellEnd"/>
            <w:r>
              <w:rPr>
                <w:rFonts w:ascii="Century Gothic" w:hAnsi="Century Gothic"/>
                <w:iCs/>
              </w:rPr>
              <w:t xml:space="preserve"> and her grandmother who live in </w:t>
            </w:r>
            <w:r>
              <w:rPr>
                <w:rFonts w:ascii="Century Gothic" w:hAnsi="Century Gothic"/>
                <w:i/>
              </w:rPr>
              <w:t xml:space="preserve">The House </w:t>
            </w:r>
            <w:proofErr w:type="gramStart"/>
            <w:r>
              <w:rPr>
                <w:rFonts w:ascii="Century Gothic" w:hAnsi="Century Gothic"/>
                <w:i/>
              </w:rPr>
              <w:t>With</w:t>
            </w:r>
            <w:proofErr w:type="gramEnd"/>
            <w:r>
              <w:rPr>
                <w:rFonts w:ascii="Century Gothic" w:hAnsi="Century Gothic"/>
                <w:i/>
              </w:rPr>
              <w:t xml:space="preserve"> Chicken Legs </w:t>
            </w:r>
            <w:r>
              <w:rPr>
                <w:rFonts w:ascii="Century Gothic" w:hAnsi="Century Gothic"/>
                <w:iCs/>
              </w:rPr>
              <w:t xml:space="preserve">is a brilliant retelling of the Baba </w:t>
            </w:r>
            <w:proofErr w:type="spellStart"/>
            <w:r>
              <w:rPr>
                <w:rFonts w:ascii="Century Gothic" w:hAnsi="Century Gothic"/>
                <w:iCs/>
              </w:rPr>
              <w:t>Yaga</w:t>
            </w:r>
            <w:proofErr w:type="spellEnd"/>
            <w:r>
              <w:rPr>
                <w:rFonts w:ascii="Century Gothic" w:hAnsi="Century Gothic"/>
                <w:iCs/>
              </w:rPr>
              <w:t xml:space="preserve"> myth.</w:t>
            </w:r>
            <w:r>
              <w:rPr>
                <w:rFonts w:ascii="Century Gothic" w:hAnsi="Century Gothic"/>
                <w:iCs/>
              </w:rPr>
              <w:br/>
            </w:r>
          </w:p>
        </w:tc>
      </w:tr>
      <w:tr w:rsidR="004F116B" w:rsidRPr="00E71F37" w14:paraId="14EB0D1C" w14:textId="77777777" w:rsidTr="001F0459">
        <w:tc>
          <w:tcPr>
            <w:tcW w:w="2496" w:type="dxa"/>
          </w:tcPr>
          <w:p w14:paraId="3B7E8E13" w14:textId="77777777" w:rsidR="004F116B" w:rsidRPr="00E71F37" w:rsidRDefault="004F116B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AIUK</w:t>
            </w:r>
          </w:p>
        </w:tc>
        <w:tc>
          <w:tcPr>
            <w:tcW w:w="6520" w:type="dxa"/>
          </w:tcPr>
          <w:p w14:paraId="011D545C" w14:textId="77777777" w:rsidR="004F116B" w:rsidRPr="00E71F37" w:rsidRDefault="000A7170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</w:rPr>
              <w:t xml:space="preserve">Here I Stand. </w:t>
            </w:r>
            <w:r>
              <w:rPr>
                <w:rFonts w:ascii="Century Gothic" w:hAnsi="Century Gothic"/>
              </w:rPr>
              <w:t>C</w:t>
            </w:r>
            <w:r w:rsidR="004F116B">
              <w:rPr>
                <w:rFonts w:ascii="Century Gothic" w:hAnsi="Century Gothic"/>
              </w:rPr>
              <w:t>ollection of poems and short stories exploring freedom and human rights. A brilliant collection of genuinely good reads endorsed by Amnesty International.</w:t>
            </w:r>
          </w:p>
          <w:p w14:paraId="5D39FEA6" w14:textId="77777777" w:rsidR="004F116B" w:rsidRPr="00E71F37" w:rsidRDefault="004F116B" w:rsidP="00F3742D">
            <w:pPr>
              <w:rPr>
                <w:rFonts w:ascii="Century Gothic" w:hAnsi="Century Gothic"/>
              </w:rPr>
            </w:pPr>
          </w:p>
        </w:tc>
      </w:tr>
      <w:tr w:rsidR="001968DB" w:rsidRPr="00E71F37" w14:paraId="30683188" w14:textId="77777777" w:rsidTr="001F0459">
        <w:tc>
          <w:tcPr>
            <w:tcW w:w="2496" w:type="dxa"/>
          </w:tcPr>
          <w:p w14:paraId="1862B235" w14:textId="77777777" w:rsidR="001968DB" w:rsidRPr="00E71F37" w:rsidRDefault="009F148C">
            <w:pPr>
              <w:rPr>
                <w:rFonts w:ascii="Century Gothic" w:hAnsi="Century Gothic"/>
              </w:rPr>
            </w:pPr>
            <w:r w:rsidRPr="003F124F">
              <w:rPr>
                <w:rFonts w:ascii="Century Gothic" w:hAnsi="Century Gothic"/>
                <w:highlight w:val="cyan"/>
              </w:rPr>
              <w:t>Blackman, Malorie</w:t>
            </w:r>
          </w:p>
        </w:tc>
        <w:tc>
          <w:tcPr>
            <w:tcW w:w="6520" w:type="dxa"/>
          </w:tcPr>
          <w:p w14:paraId="1D5B563A" w14:textId="77777777" w:rsidR="001968DB" w:rsidRPr="004D6577" w:rsidRDefault="004D6577" w:rsidP="00805B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Former Children’s Laureate and writer of the </w:t>
            </w:r>
            <w:r w:rsidRPr="003F124F">
              <w:rPr>
                <w:rFonts w:ascii="Century Gothic" w:hAnsi="Century Gothic"/>
                <w:i/>
                <w:highlight w:val="cyan"/>
              </w:rPr>
              <w:t>Noughts &amp; Crosses</w:t>
            </w:r>
            <w:r>
              <w:rPr>
                <w:rFonts w:ascii="Century Gothic" w:hAnsi="Century Gothic"/>
                <w:i/>
              </w:rPr>
              <w:t xml:space="preserve"> </w:t>
            </w:r>
            <w:r>
              <w:rPr>
                <w:rFonts w:ascii="Century Gothic" w:hAnsi="Century Gothic"/>
              </w:rPr>
              <w:t xml:space="preserve">trilogy – echoes of </w:t>
            </w:r>
            <w:r>
              <w:rPr>
                <w:rFonts w:ascii="Century Gothic" w:hAnsi="Century Gothic"/>
                <w:i/>
              </w:rPr>
              <w:t>Romeo &amp; Juliet</w:t>
            </w:r>
            <w:r>
              <w:rPr>
                <w:rFonts w:ascii="Century Gothic" w:hAnsi="Century Gothic"/>
              </w:rPr>
              <w:t xml:space="preserve"> which turns racism on its head.</w:t>
            </w:r>
          </w:p>
          <w:p w14:paraId="5407A0AC" w14:textId="77777777" w:rsidR="00E71F37" w:rsidRDefault="00E71F37" w:rsidP="00805B96">
            <w:pPr>
              <w:rPr>
                <w:rFonts w:ascii="Century Gothic" w:hAnsi="Century Gothic"/>
              </w:rPr>
            </w:pPr>
          </w:p>
          <w:p w14:paraId="43ABC9C4" w14:textId="77777777" w:rsidR="00636DD2" w:rsidRPr="00E71F37" w:rsidRDefault="00636DD2" w:rsidP="00805B96">
            <w:pPr>
              <w:rPr>
                <w:rFonts w:ascii="Century Gothic" w:hAnsi="Century Gothic"/>
              </w:rPr>
            </w:pPr>
          </w:p>
        </w:tc>
      </w:tr>
      <w:tr w:rsidR="001968DB" w:rsidRPr="00E71F37" w14:paraId="7731D3CF" w14:textId="77777777" w:rsidTr="001F0459">
        <w:tc>
          <w:tcPr>
            <w:tcW w:w="2496" w:type="dxa"/>
          </w:tcPr>
          <w:p w14:paraId="2840F344" w14:textId="77777777" w:rsidR="001968DB" w:rsidRPr="00E71F37" w:rsidRDefault="009F14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Boyce, Frankie Cottrell</w:t>
            </w:r>
          </w:p>
        </w:tc>
        <w:tc>
          <w:tcPr>
            <w:tcW w:w="6520" w:type="dxa"/>
          </w:tcPr>
          <w:p w14:paraId="5EC14EC5" w14:textId="77777777" w:rsidR="001968DB" w:rsidRDefault="004D6577" w:rsidP="00FE5A11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Carnegie-</w:t>
            </w:r>
            <w:r w:rsidR="00730C18">
              <w:rPr>
                <w:rFonts w:ascii="Century Gothic" w:hAnsi="Century Gothic"/>
              </w:rPr>
              <w:t>winning</w:t>
            </w:r>
            <w:r>
              <w:rPr>
                <w:rFonts w:ascii="Century Gothic" w:hAnsi="Century Gothic"/>
              </w:rPr>
              <w:t xml:space="preserve"> author of </w:t>
            </w:r>
            <w:r w:rsidR="00730C18">
              <w:rPr>
                <w:rFonts w:ascii="Century Gothic" w:hAnsi="Century Gothic"/>
              </w:rPr>
              <w:t xml:space="preserve">funny and touching </w:t>
            </w:r>
            <w:r>
              <w:rPr>
                <w:rFonts w:ascii="Century Gothic" w:hAnsi="Century Gothic"/>
              </w:rPr>
              <w:t xml:space="preserve">books including </w:t>
            </w:r>
            <w:r>
              <w:rPr>
                <w:rFonts w:ascii="Century Gothic" w:hAnsi="Century Gothic"/>
                <w:i/>
              </w:rPr>
              <w:t xml:space="preserve">Millions, Framed </w:t>
            </w:r>
            <w:r>
              <w:rPr>
                <w:rFonts w:ascii="Century Gothic" w:hAnsi="Century Gothic"/>
              </w:rPr>
              <w:t xml:space="preserve">and </w:t>
            </w:r>
            <w:r>
              <w:rPr>
                <w:rFonts w:ascii="Century Gothic" w:hAnsi="Century Gothic"/>
                <w:i/>
              </w:rPr>
              <w:t xml:space="preserve">Sputnik’s Guide to Life. </w:t>
            </w:r>
          </w:p>
          <w:p w14:paraId="38F7B7F4" w14:textId="77777777" w:rsidR="00636DD2" w:rsidRPr="004D6577" w:rsidRDefault="00636DD2" w:rsidP="00FE5A11">
            <w:pPr>
              <w:rPr>
                <w:rFonts w:ascii="Century Gothic" w:hAnsi="Century Gothic"/>
              </w:rPr>
            </w:pPr>
          </w:p>
          <w:p w14:paraId="1258E40F" w14:textId="77777777" w:rsidR="00E71F37" w:rsidRPr="00E71F37" w:rsidRDefault="00E71F37" w:rsidP="00FE5A11">
            <w:pPr>
              <w:rPr>
                <w:rFonts w:ascii="Century Gothic" w:hAnsi="Century Gothic"/>
              </w:rPr>
            </w:pPr>
          </w:p>
        </w:tc>
      </w:tr>
      <w:tr w:rsidR="001968DB" w:rsidRPr="00E71F37" w14:paraId="53BE986F" w14:textId="77777777" w:rsidTr="001F0459">
        <w:tc>
          <w:tcPr>
            <w:tcW w:w="2496" w:type="dxa"/>
          </w:tcPr>
          <w:p w14:paraId="4D97AD86" w14:textId="77777777" w:rsidR="001968DB" w:rsidRPr="00E71F37" w:rsidRDefault="009F148C">
            <w:pPr>
              <w:rPr>
                <w:rFonts w:ascii="Century Gothic" w:hAnsi="Century Gothic"/>
              </w:rPr>
            </w:pPr>
            <w:r w:rsidRPr="00642CC6">
              <w:rPr>
                <w:rFonts w:ascii="Century Gothic" w:hAnsi="Century Gothic"/>
                <w:highlight w:val="cyan"/>
              </w:rPr>
              <w:lastRenderedPageBreak/>
              <w:t>Breslin, Theresa</w:t>
            </w:r>
          </w:p>
        </w:tc>
        <w:tc>
          <w:tcPr>
            <w:tcW w:w="6520" w:type="dxa"/>
          </w:tcPr>
          <w:p w14:paraId="4EE8DB4D" w14:textId="77777777" w:rsidR="001968DB" w:rsidRPr="00730C18" w:rsidRDefault="00730C1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Local author whose books have gone down as classics of children’s writing: </w:t>
            </w:r>
            <w:r w:rsidRPr="00642CC6">
              <w:rPr>
                <w:rFonts w:ascii="Century Gothic" w:hAnsi="Century Gothic"/>
                <w:i/>
                <w:highlight w:val="cyan"/>
              </w:rPr>
              <w:t>Divided City</w:t>
            </w:r>
            <w:r>
              <w:rPr>
                <w:rFonts w:ascii="Century Gothic" w:hAnsi="Century Gothic"/>
                <w:i/>
              </w:rPr>
              <w:t xml:space="preserve"> </w:t>
            </w:r>
            <w:r>
              <w:rPr>
                <w:rFonts w:ascii="Century Gothic" w:hAnsi="Century Gothic"/>
              </w:rPr>
              <w:t>(about the friendship between a pair of young Rangers and Celtic fans) is one of our most borrowed books.</w:t>
            </w:r>
          </w:p>
          <w:p w14:paraId="5631E8D8" w14:textId="77777777" w:rsidR="00E71F37" w:rsidRPr="00E71F37" w:rsidRDefault="00E71F37">
            <w:pPr>
              <w:rPr>
                <w:rFonts w:ascii="Century Gothic" w:hAnsi="Century Gothic"/>
              </w:rPr>
            </w:pPr>
          </w:p>
        </w:tc>
      </w:tr>
      <w:tr w:rsidR="00843321" w:rsidRPr="00E71F37" w14:paraId="69CF420D" w14:textId="77777777" w:rsidTr="001F0459">
        <w:tc>
          <w:tcPr>
            <w:tcW w:w="2496" w:type="dxa"/>
          </w:tcPr>
          <w:p w14:paraId="7DCF270B" w14:textId="006BC632" w:rsidR="00843321" w:rsidRDefault="00843321" w:rsidP="00F3742D">
            <w:pPr>
              <w:rPr>
                <w:rFonts w:ascii="Century Gothic" w:hAnsi="Century Gothic"/>
              </w:rPr>
            </w:pPr>
            <w:r w:rsidRPr="001F0459">
              <w:rPr>
                <w:rFonts w:ascii="Century Gothic" w:hAnsi="Century Gothic"/>
              </w:rPr>
              <w:t>Carroll, Emma</w:t>
            </w:r>
          </w:p>
        </w:tc>
        <w:tc>
          <w:tcPr>
            <w:tcW w:w="6520" w:type="dxa"/>
          </w:tcPr>
          <w:p w14:paraId="0F19BF5E" w14:textId="0991AE09" w:rsidR="00843321" w:rsidRPr="001F0459" w:rsidRDefault="00843321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  <w:iCs/>
              </w:rPr>
              <w:t>Letters from the Lighthouse</w:t>
            </w:r>
            <w:r w:rsidR="001F0459">
              <w:rPr>
                <w:rFonts w:ascii="Century Gothic" w:hAnsi="Century Gothic"/>
                <w:i/>
                <w:iCs/>
              </w:rPr>
              <w:t xml:space="preserve"> </w:t>
            </w:r>
            <w:r w:rsidR="001F0459">
              <w:rPr>
                <w:rFonts w:ascii="Century Gothic" w:hAnsi="Century Gothic"/>
              </w:rPr>
              <w:t xml:space="preserve">is set during World War </w:t>
            </w:r>
            <w:proofErr w:type="gramStart"/>
            <w:r w:rsidR="001F0459">
              <w:rPr>
                <w:rFonts w:ascii="Century Gothic" w:hAnsi="Century Gothic"/>
              </w:rPr>
              <w:t>Two, and</w:t>
            </w:r>
            <w:proofErr w:type="gramEnd"/>
            <w:r w:rsidR="001F0459">
              <w:rPr>
                <w:rFonts w:ascii="Century Gothic" w:hAnsi="Century Gothic"/>
              </w:rPr>
              <w:t xml:space="preserve"> follows evacuees Olive and Cliff as they try to solve the mystery of their sister’s disappearance.</w:t>
            </w:r>
            <w:r w:rsidR="001F0459">
              <w:rPr>
                <w:rFonts w:ascii="Century Gothic" w:hAnsi="Century Gothic"/>
              </w:rPr>
              <w:br/>
            </w:r>
          </w:p>
        </w:tc>
      </w:tr>
      <w:tr w:rsidR="004F116B" w:rsidRPr="00E71F37" w14:paraId="1429BD03" w14:textId="77777777" w:rsidTr="001F0459">
        <w:tc>
          <w:tcPr>
            <w:tcW w:w="2496" w:type="dxa"/>
          </w:tcPr>
          <w:p w14:paraId="51EABEBA" w14:textId="77777777" w:rsidR="004F116B" w:rsidRPr="00E71F37" w:rsidRDefault="004F116B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Cassidy, Anne</w:t>
            </w:r>
          </w:p>
        </w:tc>
        <w:tc>
          <w:tcPr>
            <w:tcW w:w="6520" w:type="dxa"/>
          </w:tcPr>
          <w:p w14:paraId="35A3CEB2" w14:textId="77777777" w:rsidR="004F116B" w:rsidRPr="005A580F" w:rsidRDefault="004F116B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Compelling crime – tightly plotted and challenging reads: </w:t>
            </w:r>
            <w:r>
              <w:rPr>
                <w:rFonts w:ascii="Century Gothic" w:hAnsi="Century Gothic"/>
                <w:i/>
              </w:rPr>
              <w:t xml:space="preserve">Looking for JJ </w:t>
            </w:r>
            <w:r>
              <w:rPr>
                <w:rFonts w:ascii="Century Gothic" w:hAnsi="Century Gothic"/>
              </w:rPr>
              <w:t xml:space="preserve">and </w:t>
            </w:r>
            <w:r>
              <w:rPr>
                <w:rFonts w:ascii="Century Gothic" w:hAnsi="Century Gothic"/>
                <w:i/>
              </w:rPr>
              <w:t xml:space="preserve">The Murder Notebooks </w:t>
            </w:r>
            <w:r>
              <w:rPr>
                <w:rFonts w:ascii="Century Gothic" w:hAnsi="Century Gothic"/>
              </w:rPr>
              <w:t>series.</w:t>
            </w:r>
          </w:p>
          <w:p w14:paraId="683D566F" w14:textId="77777777" w:rsidR="004F116B" w:rsidRPr="00E71F37" w:rsidRDefault="004F116B" w:rsidP="00F3742D">
            <w:pPr>
              <w:rPr>
                <w:rFonts w:ascii="Century Gothic" w:hAnsi="Century Gothic"/>
              </w:rPr>
            </w:pPr>
          </w:p>
        </w:tc>
      </w:tr>
      <w:tr w:rsidR="004F116B" w:rsidRPr="00E71F37" w14:paraId="266C2903" w14:textId="77777777" w:rsidTr="001F0459">
        <w:tc>
          <w:tcPr>
            <w:tcW w:w="2496" w:type="dxa"/>
          </w:tcPr>
          <w:p w14:paraId="2044EA04" w14:textId="77777777" w:rsidR="004F116B" w:rsidRPr="00E71F37" w:rsidRDefault="004F116B" w:rsidP="004F116B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Colfer</w:t>
            </w:r>
            <w:proofErr w:type="spellEnd"/>
            <w:r>
              <w:rPr>
                <w:rFonts w:ascii="Century Gothic" w:hAnsi="Century Gothic"/>
              </w:rPr>
              <w:t>, Eoin</w:t>
            </w:r>
          </w:p>
        </w:tc>
        <w:tc>
          <w:tcPr>
            <w:tcW w:w="6520" w:type="dxa"/>
          </w:tcPr>
          <w:p w14:paraId="0ED271B3" w14:textId="77777777" w:rsidR="004F116B" w:rsidRPr="00914171" w:rsidRDefault="004F116B" w:rsidP="004F116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Gripping fantasy series </w:t>
            </w:r>
            <w:r>
              <w:rPr>
                <w:rFonts w:ascii="Century Gothic" w:hAnsi="Century Gothic"/>
                <w:i/>
              </w:rPr>
              <w:t xml:space="preserve">Artemis Fowl, </w:t>
            </w:r>
            <w:r>
              <w:rPr>
                <w:rFonts w:ascii="Century Gothic" w:hAnsi="Century Gothic"/>
              </w:rPr>
              <w:t>about the dark side of the fairy world.</w:t>
            </w:r>
          </w:p>
          <w:p w14:paraId="3A609620" w14:textId="77777777" w:rsidR="004F116B" w:rsidRPr="00E71F37" w:rsidRDefault="004F116B" w:rsidP="004F116B">
            <w:pPr>
              <w:rPr>
                <w:rFonts w:ascii="Century Gothic" w:hAnsi="Century Gothic"/>
              </w:rPr>
            </w:pPr>
          </w:p>
        </w:tc>
      </w:tr>
      <w:tr w:rsidR="005B478A" w:rsidRPr="00E71F37" w14:paraId="70B2BA79" w14:textId="77777777" w:rsidTr="001F0459">
        <w:tc>
          <w:tcPr>
            <w:tcW w:w="2496" w:type="dxa"/>
          </w:tcPr>
          <w:p w14:paraId="7D4E6B58" w14:textId="1B0DA7FB" w:rsidR="005B478A" w:rsidRDefault="005B478A" w:rsidP="004F116B">
            <w:pPr>
              <w:rPr>
                <w:rFonts w:ascii="Century Gothic" w:hAnsi="Century Gothic"/>
              </w:rPr>
            </w:pPr>
            <w:r w:rsidRPr="00E64336">
              <w:rPr>
                <w:rFonts w:ascii="Century Gothic" w:hAnsi="Century Gothic"/>
              </w:rPr>
              <w:t>Cowell, Cressida</w:t>
            </w:r>
          </w:p>
        </w:tc>
        <w:tc>
          <w:tcPr>
            <w:tcW w:w="6520" w:type="dxa"/>
          </w:tcPr>
          <w:p w14:paraId="4478FDF0" w14:textId="309DC26F" w:rsidR="005B478A" w:rsidRPr="001F0459" w:rsidRDefault="001F0459" w:rsidP="004F116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Current Children’s Laureate Cressida Cowell has created a brilliant fantasy in </w:t>
            </w:r>
            <w:r>
              <w:rPr>
                <w:rFonts w:ascii="Century Gothic" w:hAnsi="Century Gothic"/>
                <w:i/>
                <w:iCs/>
              </w:rPr>
              <w:t xml:space="preserve">The Wizards of Once, </w:t>
            </w:r>
            <w:r>
              <w:rPr>
                <w:rFonts w:ascii="Century Gothic" w:hAnsi="Century Gothic"/>
              </w:rPr>
              <w:t>imagining what life might be like in a world where wizards &amp; warriors have been brought up as enemies.</w:t>
            </w:r>
            <w:r>
              <w:rPr>
                <w:rFonts w:ascii="Century Gothic" w:hAnsi="Century Gothic"/>
              </w:rPr>
              <w:br/>
            </w:r>
          </w:p>
        </w:tc>
      </w:tr>
      <w:tr w:rsidR="004F116B" w:rsidRPr="00E71F37" w14:paraId="7673EC34" w14:textId="77777777" w:rsidTr="001F0459">
        <w:tc>
          <w:tcPr>
            <w:tcW w:w="2496" w:type="dxa"/>
          </w:tcPr>
          <w:p w14:paraId="18F592E4" w14:textId="77777777" w:rsidR="004F116B" w:rsidRPr="00E71F37" w:rsidRDefault="004F116B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Craig, Joe</w:t>
            </w:r>
          </w:p>
        </w:tc>
        <w:tc>
          <w:tcPr>
            <w:tcW w:w="6520" w:type="dxa"/>
          </w:tcPr>
          <w:p w14:paraId="2010E2C3" w14:textId="641C01B5" w:rsidR="004F116B" w:rsidRPr="0043557B" w:rsidRDefault="00364C41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="004F116B">
              <w:rPr>
                <w:rFonts w:ascii="Century Gothic" w:hAnsi="Century Gothic"/>
              </w:rPr>
              <w:t xml:space="preserve">ction-packed thrillers starring spy </w:t>
            </w:r>
            <w:r w:rsidR="004F116B">
              <w:rPr>
                <w:rFonts w:ascii="Century Gothic" w:hAnsi="Century Gothic"/>
                <w:i/>
              </w:rPr>
              <w:t xml:space="preserve">Jimmy Coates </w:t>
            </w:r>
            <w:r w:rsidR="004F116B">
              <w:rPr>
                <w:rFonts w:ascii="Century Gothic" w:hAnsi="Century Gothic"/>
              </w:rPr>
              <w:t>– page turners, full of twists and turns.</w:t>
            </w:r>
          </w:p>
          <w:p w14:paraId="42D81394" w14:textId="77777777" w:rsidR="004F116B" w:rsidRPr="00E71F37" w:rsidRDefault="004F116B" w:rsidP="00F3742D">
            <w:pPr>
              <w:rPr>
                <w:rFonts w:ascii="Century Gothic" w:hAnsi="Century Gothic"/>
              </w:rPr>
            </w:pPr>
          </w:p>
        </w:tc>
      </w:tr>
      <w:tr w:rsidR="004F116B" w:rsidRPr="00E71F37" w14:paraId="3D16B5E1" w14:textId="77777777" w:rsidTr="001F0459">
        <w:trPr>
          <w:trHeight w:val="1247"/>
        </w:trPr>
        <w:tc>
          <w:tcPr>
            <w:tcW w:w="2496" w:type="dxa"/>
          </w:tcPr>
          <w:p w14:paraId="5839861E" w14:textId="77777777" w:rsidR="004F116B" w:rsidRPr="00E71F37" w:rsidRDefault="004F116B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Cross, Gillian</w:t>
            </w:r>
          </w:p>
        </w:tc>
        <w:tc>
          <w:tcPr>
            <w:tcW w:w="6520" w:type="dxa"/>
          </w:tcPr>
          <w:p w14:paraId="31DB1739" w14:textId="77777777" w:rsidR="004F116B" w:rsidRPr="00BC43B6" w:rsidRDefault="004F116B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</w:rPr>
              <w:t xml:space="preserve">The Demon Headmaster </w:t>
            </w:r>
            <w:r>
              <w:rPr>
                <w:rFonts w:ascii="Century Gothic" w:hAnsi="Century Gothic"/>
              </w:rPr>
              <w:t>series, shorter books about the adventures of a group of school friends who find out their headmaster isn’t what he appears to be…</w:t>
            </w:r>
          </w:p>
        </w:tc>
      </w:tr>
      <w:tr w:rsidR="004F116B" w:rsidRPr="00E71F37" w14:paraId="276B7D65" w14:textId="77777777" w:rsidTr="001F0459">
        <w:tc>
          <w:tcPr>
            <w:tcW w:w="2496" w:type="dxa"/>
          </w:tcPr>
          <w:p w14:paraId="2B4C6037" w14:textId="77777777" w:rsidR="004F116B" w:rsidRPr="00E71F37" w:rsidRDefault="004F116B" w:rsidP="00F3742D">
            <w:pPr>
              <w:rPr>
                <w:rFonts w:ascii="Century Gothic" w:hAnsi="Century Gothic"/>
              </w:rPr>
            </w:pPr>
            <w:r w:rsidRPr="00642CC6">
              <w:rPr>
                <w:rFonts w:ascii="Century Gothic" w:hAnsi="Century Gothic"/>
                <w:highlight w:val="cyan"/>
              </w:rPr>
              <w:t>Dashner, James</w:t>
            </w:r>
          </w:p>
        </w:tc>
        <w:tc>
          <w:tcPr>
            <w:tcW w:w="6520" w:type="dxa"/>
          </w:tcPr>
          <w:p w14:paraId="2C13F1E7" w14:textId="77777777" w:rsidR="004F116B" w:rsidRPr="0078562D" w:rsidRDefault="004F116B" w:rsidP="00F3742D">
            <w:pPr>
              <w:rPr>
                <w:rFonts w:ascii="Century Gothic" w:hAnsi="Century Gothic"/>
              </w:rPr>
            </w:pPr>
            <w:r w:rsidRPr="00642CC6">
              <w:rPr>
                <w:rFonts w:ascii="Century Gothic" w:hAnsi="Century Gothic"/>
                <w:i/>
                <w:highlight w:val="cyan"/>
              </w:rPr>
              <w:t>The Maze Runner</w:t>
            </w:r>
            <w:r>
              <w:rPr>
                <w:rFonts w:ascii="Century Gothic" w:hAnsi="Century Gothic"/>
                <w:i/>
              </w:rPr>
              <w:t xml:space="preserve">, </w:t>
            </w:r>
            <w:r>
              <w:rPr>
                <w:rFonts w:ascii="Century Gothic" w:hAnsi="Century Gothic"/>
              </w:rPr>
              <w:t xml:space="preserve">a dystopian adventure series perfect for fans of the </w:t>
            </w:r>
            <w:r>
              <w:rPr>
                <w:rFonts w:ascii="Century Gothic" w:hAnsi="Century Gothic"/>
                <w:i/>
              </w:rPr>
              <w:t>Hunger Games</w:t>
            </w:r>
            <w:r>
              <w:rPr>
                <w:rFonts w:ascii="Century Gothic" w:hAnsi="Century Gothic"/>
              </w:rPr>
              <w:t xml:space="preserve"> – teens wake up in an impossible maze, with no memory of how they got there.</w:t>
            </w:r>
          </w:p>
          <w:p w14:paraId="1433EF2E" w14:textId="77777777" w:rsidR="004F116B" w:rsidRPr="00E71F37" w:rsidRDefault="004F116B" w:rsidP="00F3742D">
            <w:pPr>
              <w:rPr>
                <w:rFonts w:ascii="Century Gothic" w:hAnsi="Century Gothic"/>
              </w:rPr>
            </w:pPr>
          </w:p>
        </w:tc>
      </w:tr>
      <w:tr w:rsidR="00BE051E" w:rsidRPr="00E71F37" w14:paraId="4FD38F8D" w14:textId="77777777" w:rsidTr="001F0459">
        <w:tc>
          <w:tcPr>
            <w:tcW w:w="2496" w:type="dxa"/>
          </w:tcPr>
          <w:p w14:paraId="61B662AE" w14:textId="77777777" w:rsidR="00BE051E" w:rsidRPr="00E71F37" w:rsidRDefault="00BE051E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Delaney, Joseph</w:t>
            </w:r>
          </w:p>
        </w:tc>
        <w:tc>
          <w:tcPr>
            <w:tcW w:w="6520" w:type="dxa"/>
          </w:tcPr>
          <w:p w14:paraId="2CF4A8FE" w14:textId="77777777" w:rsidR="00BE051E" w:rsidRPr="000B1678" w:rsidRDefault="00BE051E" w:rsidP="00F3742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Spooks </w:t>
            </w:r>
            <w:r>
              <w:rPr>
                <w:rFonts w:ascii="Century Gothic" w:hAnsi="Century Gothic"/>
              </w:rPr>
              <w:t xml:space="preserve">series – a fantasy world full of masters, apprentices and fantastic beasts. Perfect for fans of </w:t>
            </w:r>
            <w:r>
              <w:rPr>
                <w:rFonts w:ascii="Century Gothic" w:hAnsi="Century Gothic"/>
                <w:i/>
              </w:rPr>
              <w:t>Harry Potter.</w:t>
            </w:r>
          </w:p>
          <w:p w14:paraId="4103F4CF" w14:textId="77777777" w:rsidR="00BE051E" w:rsidRPr="00E71F37" w:rsidRDefault="00BE051E" w:rsidP="00F3742D">
            <w:pPr>
              <w:rPr>
                <w:rFonts w:ascii="Century Gothic" w:hAnsi="Century Gothic"/>
              </w:rPr>
            </w:pPr>
          </w:p>
        </w:tc>
      </w:tr>
      <w:tr w:rsidR="004F116B" w:rsidRPr="00E71F37" w14:paraId="0EE7E57E" w14:textId="77777777" w:rsidTr="001F0459">
        <w:tc>
          <w:tcPr>
            <w:tcW w:w="2496" w:type="dxa"/>
          </w:tcPr>
          <w:p w14:paraId="0236F2B6" w14:textId="77777777" w:rsidR="004F116B" w:rsidRPr="00E71F37" w:rsidRDefault="004F116B" w:rsidP="00F3742D">
            <w:pPr>
              <w:rPr>
                <w:rFonts w:ascii="Century Gothic" w:hAnsi="Century Gothic"/>
              </w:rPr>
            </w:pPr>
            <w:r w:rsidRPr="00642CC6">
              <w:rPr>
                <w:rFonts w:ascii="Century Gothic" w:hAnsi="Century Gothic"/>
                <w:highlight w:val="cyan"/>
              </w:rPr>
              <w:t xml:space="preserve">Don, </w:t>
            </w:r>
            <w:proofErr w:type="spellStart"/>
            <w:r w:rsidRPr="00642CC6">
              <w:rPr>
                <w:rFonts w:ascii="Century Gothic" w:hAnsi="Century Gothic"/>
                <w:highlight w:val="cyan"/>
              </w:rPr>
              <w:t>Lari</w:t>
            </w:r>
            <w:proofErr w:type="spellEnd"/>
          </w:p>
        </w:tc>
        <w:tc>
          <w:tcPr>
            <w:tcW w:w="6520" w:type="dxa"/>
          </w:tcPr>
          <w:p w14:paraId="1109E578" w14:textId="77777777" w:rsidR="004F116B" w:rsidRPr="009C6B72" w:rsidRDefault="004F116B" w:rsidP="00F3742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 xml:space="preserve">Scottish author of fantastical tales about mythical creatures: </w:t>
            </w:r>
            <w:r>
              <w:rPr>
                <w:rFonts w:ascii="Century Gothic" w:hAnsi="Century Gothic"/>
                <w:i/>
              </w:rPr>
              <w:t>First Aid for Faeries and Other Fabled Beasts.</w:t>
            </w:r>
          </w:p>
          <w:p w14:paraId="43B4ECA9" w14:textId="77777777" w:rsidR="004F116B" w:rsidRPr="00E71F37" w:rsidRDefault="004F116B" w:rsidP="00F3742D">
            <w:pPr>
              <w:rPr>
                <w:rFonts w:ascii="Century Gothic" w:hAnsi="Century Gothic"/>
              </w:rPr>
            </w:pPr>
          </w:p>
        </w:tc>
      </w:tr>
      <w:tr w:rsidR="00586270" w:rsidRPr="00E71F37" w14:paraId="65533EA9" w14:textId="77777777" w:rsidTr="001F0459">
        <w:tc>
          <w:tcPr>
            <w:tcW w:w="2496" w:type="dxa"/>
          </w:tcPr>
          <w:p w14:paraId="37DB0CE0" w14:textId="1CBE88BA" w:rsidR="00586270" w:rsidRPr="00E64336" w:rsidRDefault="00586270" w:rsidP="00F3742D">
            <w:pPr>
              <w:rPr>
                <w:rFonts w:ascii="Century Gothic" w:hAnsi="Century Gothic"/>
              </w:rPr>
            </w:pPr>
            <w:r w:rsidRPr="00E64336">
              <w:rPr>
                <w:rFonts w:ascii="Century Gothic" w:hAnsi="Century Gothic"/>
              </w:rPr>
              <w:t xml:space="preserve">Evans, </w:t>
            </w:r>
            <w:proofErr w:type="spellStart"/>
            <w:r w:rsidRPr="00E64336">
              <w:rPr>
                <w:rFonts w:ascii="Century Gothic" w:hAnsi="Century Gothic"/>
              </w:rPr>
              <w:t>Lissa</w:t>
            </w:r>
            <w:proofErr w:type="spellEnd"/>
          </w:p>
        </w:tc>
        <w:tc>
          <w:tcPr>
            <w:tcW w:w="6520" w:type="dxa"/>
          </w:tcPr>
          <w:p w14:paraId="6989C4E4" w14:textId="73554F7A" w:rsidR="00586270" w:rsidRPr="00E64336" w:rsidRDefault="00586270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  <w:iCs/>
              </w:rPr>
              <w:t>Wed Wabbit</w:t>
            </w:r>
            <w:r w:rsidR="00E64336">
              <w:rPr>
                <w:rFonts w:ascii="Century Gothic" w:hAnsi="Century Gothic"/>
                <w:i/>
                <w:iCs/>
              </w:rPr>
              <w:t xml:space="preserve"> </w:t>
            </w:r>
            <w:r w:rsidR="00E64336">
              <w:rPr>
                <w:rFonts w:ascii="Century Gothic" w:hAnsi="Century Gothic"/>
              </w:rPr>
              <w:t>is a truly original and funny adventure story about a girl who is plunged into a fantasy world of her own making.</w:t>
            </w:r>
            <w:r w:rsidR="00537D39">
              <w:rPr>
                <w:rFonts w:ascii="Century Gothic" w:hAnsi="Century Gothic"/>
              </w:rPr>
              <w:br/>
            </w:r>
          </w:p>
        </w:tc>
      </w:tr>
      <w:tr w:rsidR="004F116B" w:rsidRPr="00E71F37" w14:paraId="1ECE3310" w14:textId="77777777" w:rsidTr="001F0459">
        <w:tc>
          <w:tcPr>
            <w:tcW w:w="2496" w:type="dxa"/>
          </w:tcPr>
          <w:p w14:paraId="03645797" w14:textId="77777777" w:rsidR="004F116B" w:rsidRPr="00E71F37" w:rsidRDefault="004F116B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Freedman, Dan</w:t>
            </w:r>
          </w:p>
        </w:tc>
        <w:tc>
          <w:tcPr>
            <w:tcW w:w="6520" w:type="dxa"/>
          </w:tcPr>
          <w:p w14:paraId="5ACC742C" w14:textId="3D12ED81" w:rsidR="004F116B" w:rsidRDefault="004F116B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Very popular football books following the ups and downs of teen player Jamie Johnson</w:t>
            </w:r>
            <w:r w:rsidR="00614543">
              <w:rPr>
                <w:rFonts w:ascii="Century Gothic" w:hAnsi="Century Gothic"/>
              </w:rPr>
              <w:t xml:space="preserve"> (the CBBC series </w:t>
            </w:r>
            <w:r w:rsidR="00614543">
              <w:rPr>
                <w:rFonts w:ascii="Century Gothic" w:hAnsi="Century Gothic"/>
                <w:i/>
                <w:iCs/>
              </w:rPr>
              <w:t xml:space="preserve">Jamie Johnson </w:t>
            </w:r>
            <w:r w:rsidR="00614543">
              <w:rPr>
                <w:rFonts w:ascii="Century Gothic" w:hAnsi="Century Gothic"/>
              </w:rPr>
              <w:t>is based on these books).</w:t>
            </w:r>
          </w:p>
          <w:p w14:paraId="7091A75B" w14:textId="77777777" w:rsidR="00636DD2" w:rsidRPr="00E71F37" w:rsidRDefault="00636DD2" w:rsidP="00F3742D">
            <w:pPr>
              <w:rPr>
                <w:rFonts w:ascii="Century Gothic" w:hAnsi="Century Gothic"/>
              </w:rPr>
            </w:pPr>
          </w:p>
        </w:tc>
      </w:tr>
      <w:tr w:rsidR="004F116B" w:rsidRPr="00E71F37" w14:paraId="140DC574" w14:textId="77777777" w:rsidTr="001F0459">
        <w:tc>
          <w:tcPr>
            <w:tcW w:w="2496" w:type="dxa"/>
          </w:tcPr>
          <w:p w14:paraId="6789C0F4" w14:textId="77777777" w:rsidR="004F116B" w:rsidRPr="00E71F37" w:rsidRDefault="004F116B" w:rsidP="00F3742D">
            <w:pPr>
              <w:rPr>
                <w:rFonts w:ascii="Century Gothic" w:hAnsi="Century Gothic"/>
              </w:rPr>
            </w:pPr>
            <w:proofErr w:type="spellStart"/>
            <w:r w:rsidRPr="00642CC6">
              <w:rPr>
                <w:rFonts w:ascii="Century Gothic" w:hAnsi="Century Gothic"/>
                <w:highlight w:val="cyan"/>
              </w:rPr>
              <w:t>Gaiman</w:t>
            </w:r>
            <w:proofErr w:type="spellEnd"/>
            <w:r w:rsidRPr="00642CC6">
              <w:rPr>
                <w:rFonts w:ascii="Century Gothic" w:hAnsi="Century Gothic"/>
                <w:highlight w:val="cyan"/>
              </w:rPr>
              <w:t>, Neil</w:t>
            </w:r>
          </w:p>
        </w:tc>
        <w:tc>
          <w:tcPr>
            <w:tcW w:w="6520" w:type="dxa"/>
          </w:tcPr>
          <w:p w14:paraId="2ABC502C" w14:textId="77777777" w:rsidR="00636DD2" w:rsidRPr="00E44218" w:rsidRDefault="004F116B" w:rsidP="00F3742D">
            <w:pPr>
              <w:rPr>
                <w:rFonts w:ascii="Century Gothic" w:hAnsi="Century Gothic"/>
              </w:rPr>
            </w:pPr>
            <w:r w:rsidRPr="00E44218">
              <w:rPr>
                <w:rFonts w:ascii="Century Gothic" w:hAnsi="Century Gothic"/>
              </w:rPr>
              <w:t>Writes</w:t>
            </w:r>
            <w:r>
              <w:rPr>
                <w:rFonts w:ascii="Century Gothic" w:hAnsi="Century Gothic"/>
              </w:rPr>
              <w:t xml:space="preserve"> for adults and for children, but his books for children are fast becoming classics, with </w:t>
            </w:r>
            <w:r w:rsidRPr="00642CC6">
              <w:rPr>
                <w:rFonts w:ascii="Century Gothic" w:hAnsi="Century Gothic"/>
                <w:i/>
                <w:highlight w:val="cyan"/>
              </w:rPr>
              <w:t>Coraline</w:t>
            </w:r>
            <w:r>
              <w:rPr>
                <w:rFonts w:ascii="Century Gothic" w:hAnsi="Century Gothic"/>
                <w:i/>
              </w:rPr>
              <w:t xml:space="preserve"> </w:t>
            </w:r>
            <w:r>
              <w:rPr>
                <w:rFonts w:ascii="Century Gothic" w:hAnsi="Century Gothic"/>
              </w:rPr>
              <w:t xml:space="preserve">and </w:t>
            </w:r>
            <w:r w:rsidRPr="00642CC6">
              <w:rPr>
                <w:rFonts w:ascii="Century Gothic" w:hAnsi="Century Gothic"/>
                <w:i/>
                <w:highlight w:val="cyan"/>
              </w:rPr>
              <w:t>The Graveyard Book</w:t>
            </w:r>
            <w:r>
              <w:rPr>
                <w:rFonts w:ascii="Century Gothic" w:hAnsi="Century Gothic"/>
                <w:i/>
              </w:rPr>
              <w:t xml:space="preserve"> </w:t>
            </w:r>
            <w:r>
              <w:rPr>
                <w:rFonts w:ascii="Century Gothic" w:hAnsi="Century Gothic"/>
              </w:rPr>
              <w:t>among their number. Truly original stories with a fantastical twist.</w:t>
            </w:r>
          </w:p>
          <w:p w14:paraId="155C614F" w14:textId="77777777" w:rsidR="004F116B" w:rsidRPr="00E71F37" w:rsidRDefault="004F116B" w:rsidP="00F3742D">
            <w:pPr>
              <w:rPr>
                <w:rFonts w:ascii="Century Gothic" w:hAnsi="Century Gothic"/>
              </w:rPr>
            </w:pPr>
          </w:p>
        </w:tc>
      </w:tr>
      <w:tr w:rsidR="004F116B" w:rsidRPr="00E71F37" w14:paraId="26696BB1" w14:textId="77777777" w:rsidTr="001F0459">
        <w:tc>
          <w:tcPr>
            <w:tcW w:w="2496" w:type="dxa"/>
          </w:tcPr>
          <w:p w14:paraId="6F5CBDFE" w14:textId="77777777" w:rsidR="004F116B" w:rsidRPr="00E71F37" w:rsidRDefault="004F116B" w:rsidP="00F3742D">
            <w:pPr>
              <w:rPr>
                <w:rFonts w:ascii="Century Gothic" w:hAnsi="Century Gothic"/>
              </w:rPr>
            </w:pPr>
            <w:proofErr w:type="spellStart"/>
            <w:r w:rsidRPr="00642CC6">
              <w:rPr>
                <w:rFonts w:ascii="Century Gothic" w:hAnsi="Century Gothic"/>
                <w:highlight w:val="cyan"/>
              </w:rPr>
              <w:t>Gleitzman</w:t>
            </w:r>
            <w:proofErr w:type="spellEnd"/>
            <w:r w:rsidRPr="00642CC6">
              <w:rPr>
                <w:rFonts w:ascii="Century Gothic" w:hAnsi="Century Gothic"/>
                <w:highlight w:val="cyan"/>
              </w:rPr>
              <w:t>, Morris</w:t>
            </w:r>
          </w:p>
        </w:tc>
        <w:tc>
          <w:tcPr>
            <w:tcW w:w="6520" w:type="dxa"/>
          </w:tcPr>
          <w:p w14:paraId="53F1A4B8" w14:textId="77777777" w:rsidR="004F116B" w:rsidRDefault="004F116B" w:rsidP="00F3742D">
            <w:pPr>
              <w:rPr>
                <w:rFonts w:ascii="Century Gothic" w:hAnsi="Century Gothic"/>
                <w:i/>
              </w:rPr>
            </w:pPr>
            <w:r w:rsidRPr="00642CC6">
              <w:rPr>
                <w:rFonts w:ascii="Century Gothic" w:hAnsi="Century Gothic"/>
                <w:i/>
                <w:highlight w:val="cyan"/>
              </w:rPr>
              <w:t>Once</w:t>
            </w:r>
            <w:r>
              <w:rPr>
                <w:rFonts w:ascii="Century Gothic" w:hAnsi="Century Gothic"/>
                <w:i/>
              </w:rPr>
              <w:t xml:space="preserve">, Now, Then </w:t>
            </w:r>
            <w:r>
              <w:rPr>
                <w:rFonts w:ascii="Century Gothic" w:hAnsi="Century Gothic"/>
              </w:rPr>
              <w:t xml:space="preserve">and </w:t>
            </w:r>
            <w:r>
              <w:rPr>
                <w:rFonts w:ascii="Century Gothic" w:hAnsi="Century Gothic"/>
                <w:i/>
              </w:rPr>
              <w:t xml:space="preserve">After, </w:t>
            </w:r>
            <w:r>
              <w:rPr>
                <w:rFonts w:ascii="Century Gothic" w:hAnsi="Century Gothic"/>
              </w:rPr>
              <w:t xml:space="preserve">a book series set against the backdrop of the Holocaust. Ideal for readers of </w:t>
            </w:r>
            <w:r>
              <w:rPr>
                <w:rFonts w:ascii="Century Gothic" w:hAnsi="Century Gothic"/>
                <w:i/>
              </w:rPr>
              <w:t>The Boy in the Striped Pyjamas.</w:t>
            </w:r>
          </w:p>
          <w:p w14:paraId="784912F6" w14:textId="77777777" w:rsidR="004F116B" w:rsidRPr="00C45428" w:rsidRDefault="004F116B" w:rsidP="00F3742D">
            <w:pPr>
              <w:rPr>
                <w:rFonts w:ascii="Century Gothic" w:hAnsi="Century Gothic"/>
              </w:rPr>
            </w:pPr>
          </w:p>
        </w:tc>
      </w:tr>
      <w:tr w:rsidR="004F116B" w:rsidRPr="00E71F37" w14:paraId="078ECFFA" w14:textId="77777777" w:rsidTr="001F0459">
        <w:tc>
          <w:tcPr>
            <w:tcW w:w="2496" w:type="dxa"/>
          </w:tcPr>
          <w:p w14:paraId="67761DC2" w14:textId="77777777" w:rsidR="004F116B" w:rsidRPr="00E71F37" w:rsidRDefault="004F116B" w:rsidP="004F116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Hargrave, Kiran Millwood</w:t>
            </w:r>
          </w:p>
        </w:tc>
        <w:tc>
          <w:tcPr>
            <w:tcW w:w="6520" w:type="dxa"/>
          </w:tcPr>
          <w:p w14:paraId="396093D0" w14:textId="77777777" w:rsidR="004F116B" w:rsidRPr="005E5F90" w:rsidRDefault="004F116B" w:rsidP="004F116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Winner of the </w:t>
            </w:r>
            <w:r>
              <w:rPr>
                <w:rFonts w:ascii="Century Gothic" w:hAnsi="Century Gothic"/>
                <w:i/>
              </w:rPr>
              <w:t xml:space="preserve">Waterstone’s Children’s Book Award </w:t>
            </w:r>
            <w:r>
              <w:rPr>
                <w:rFonts w:ascii="Century Gothic" w:hAnsi="Century Gothic"/>
              </w:rPr>
              <w:t xml:space="preserve">in 2017 for </w:t>
            </w:r>
            <w:r>
              <w:rPr>
                <w:rFonts w:ascii="Century Gothic" w:hAnsi="Century Gothic"/>
                <w:i/>
              </w:rPr>
              <w:t xml:space="preserve">The Girl of Ink and Stars, </w:t>
            </w:r>
            <w:r>
              <w:rPr>
                <w:rFonts w:ascii="Century Gothic" w:hAnsi="Century Gothic"/>
              </w:rPr>
              <w:t>a fantasy adventure set on the island of Joya which follows a girl’s quest to find her missing friend.</w:t>
            </w:r>
          </w:p>
          <w:p w14:paraId="49136176" w14:textId="77777777" w:rsidR="004F116B" w:rsidRPr="00E71F37" w:rsidRDefault="004F116B" w:rsidP="004F116B">
            <w:pPr>
              <w:rPr>
                <w:rFonts w:ascii="Century Gothic" w:hAnsi="Century Gothic"/>
              </w:rPr>
            </w:pPr>
          </w:p>
        </w:tc>
      </w:tr>
      <w:tr w:rsidR="004F116B" w:rsidRPr="00E71F37" w14:paraId="52A2CC05" w14:textId="77777777" w:rsidTr="001F0459">
        <w:tc>
          <w:tcPr>
            <w:tcW w:w="2496" w:type="dxa"/>
          </w:tcPr>
          <w:p w14:paraId="0CCD50B6" w14:textId="77777777" w:rsidR="004F116B" w:rsidRPr="00E71F37" w:rsidRDefault="004F116B" w:rsidP="00F3742D">
            <w:pPr>
              <w:rPr>
                <w:rFonts w:ascii="Century Gothic" w:hAnsi="Century Gothic"/>
              </w:rPr>
            </w:pPr>
            <w:r w:rsidRPr="00642CC6">
              <w:rPr>
                <w:rFonts w:ascii="Century Gothic" w:hAnsi="Century Gothic"/>
                <w:highlight w:val="cyan"/>
              </w:rPr>
              <w:t>Horowitz, Anthony</w:t>
            </w:r>
          </w:p>
        </w:tc>
        <w:tc>
          <w:tcPr>
            <w:tcW w:w="6520" w:type="dxa"/>
          </w:tcPr>
          <w:p w14:paraId="3B9E1402" w14:textId="0F764E43" w:rsidR="004F116B" w:rsidRPr="00642CC6" w:rsidRDefault="004F116B" w:rsidP="00F3742D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</w:rPr>
              <w:t xml:space="preserve">Horror books that </w:t>
            </w:r>
            <w:r>
              <w:rPr>
                <w:rFonts w:ascii="Century Gothic" w:hAnsi="Century Gothic"/>
                <w:i/>
              </w:rPr>
              <w:t>Goosebumps</w:t>
            </w:r>
            <w:r>
              <w:rPr>
                <w:rFonts w:ascii="Century Gothic" w:hAnsi="Century Gothic"/>
              </w:rPr>
              <w:t xml:space="preserve"> readers can move onto (see Darren Shan for similar reads)</w:t>
            </w:r>
            <w:r w:rsidR="00642CC6">
              <w:rPr>
                <w:rFonts w:ascii="Century Gothic" w:hAnsi="Century Gothic"/>
              </w:rPr>
              <w:t xml:space="preserve">, as well as the fast-paced thriller series </w:t>
            </w:r>
            <w:r w:rsidR="00642CC6" w:rsidRPr="00642CC6">
              <w:rPr>
                <w:rFonts w:ascii="Century Gothic" w:hAnsi="Century Gothic"/>
                <w:i/>
                <w:iCs/>
                <w:highlight w:val="cyan"/>
              </w:rPr>
              <w:t>Alex Rider</w:t>
            </w:r>
            <w:r w:rsidR="00642CC6">
              <w:rPr>
                <w:rFonts w:ascii="Century Gothic" w:hAnsi="Century Gothic"/>
                <w:i/>
                <w:iCs/>
              </w:rPr>
              <w:t xml:space="preserve"> </w:t>
            </w:r>
            <w:r w:rsidR="00642CC6">
              <w:rPr>
                <w:rFonts w:ascii="Century Gothic" w:hAnsi="Century Gothic"/>
              </w:rPr>
              <w:t xml:space="preserve">and supernatural fantasy series </w:t>
            </w:r>
            <w:r w:rsidR="00642CC6" w:rsidRPr="00642CC6">
              <w:rPr>
                <w:rFonts w:ascii="Century Gothic" w:hAnsi="Century Gothic"/>
                <w:i/>
                <w:iCs/>
                <w:highlight w:val="cyan"/>
              </w:rPr>
              <w:t>The Power of Five</w:t>
            </w:r>
            <w:r w:rsidR="00642CC6">
              <w:rPr>
                <w:rFonts w:ascii="Century Gothic" w:hAnsi="Century Gothic"/>
                <w:i/>
                <w:iCs/>
              </w:rPr>
              <w:t>.</w:t>
            </w:r>
          </w:p>
          <w:p w14:paraId="3A726BEA" w14:textId="77777777" w:rsidR="004F116B" w:rsidRPr="003E4985" w:rsidRDefault="004F116B" w:rsidP="00F3742D">
            <w:pPr>
              <w:rPr>
                <w:rFonts w:ascii="Century Gothic" w:hAnsi="Century Gothic"/>
              </w:rPr>
            </w:pPr>
          </w:p>
        </w:tc>
      </w:tr>
      <w:tr w:rsidR="003D2797" w:rsidRPr="00E71F37" w14:paraId="5649CD8F" w14:textId="77777777" w:rsidTr="001F0459">
        <w:tc>
          <w:tcPr>
            <w:tcW w:w="2496" w:type="dxa"/>
          </w:tcPr>
          <w:p w14:paraId="4A79B7C1" w14:textId="77777777" w:rsidR="003D2797" w:rsidRPr="00E71F37" w:rsidRDefault="003D2797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Landy, Derek</w:t>
            </w:r>
          </w:p>
        </w:tc>
        <w:tc>
          <w:tcPr>
            <w:tcW w:w="6520" w:type="dxa"/>
          </w:tcPr>
          <w:p w14:paraId="3A8B3C15" w14:textId="77777777" w:rsidR="003D2797" w:rsidRDefault="003D2797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</w:rPr>
              <w:t xml:space="preserve">Skulduggery Pleasant – </w:t>
            </w:r>
            <w:r>
              <w:rPr>
                <w:rFonts w:ascii="Century Gothic" w:hAnsi="Century Gothic"/>
              </w:rPr>
              <w:t>supernatural mystery series about a private detective who also happens to be a skeleton.</w:t>
            </w:r>
          </w:p>
          <w:p w14:paraId="0A8CCAB9" w14:textId="77777777" w:rsidR="003D2797" w:rsidRPr="00E64794" w:rsidRDefault="003D2797" w:rsidP="00F3742D">
            <w:pPr>
              <w:rPr>
                <w:rFonts w:ascii="Century Gothic" w:hAnsi="Century Gothic"/>
              </w:rPr>
            </w:pPr>
          </w:p>
        </w:tc>
      </w:tr>
      <w:tr w:rsidR="004F116B" w:rsidRPr="00E71F37" w14:paraId="76B1D608" w14:textId="77777777" w:rsidTr="001F0459">
        <w:tc>
          <w:tcPr>
            <w:tcW w:w="2496" w:type="dxa"/>
          </w:tcPr>
          <w:p w14:paraId="685FC32F" w14:textId="77777777" w:rsidR="004F116B" w:rsidRPr="00E71F37" w:rsidRDefault="004F116B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Lockwood, Vicki</w:t>
            </w:r>
          </w:p>
        </w:tc>
        <w:tc>
          <w:tcPr>
            <w:tcW w:w="6520" w:type="dxa"/>
          </w:tcPr>
          <w:p w14:paraId="3CCFD2EB" w14:textId="77777777" w:rsidR="004F116B" w:rsidRPr="00D424C0" w:rsidRDefault="004F116B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</w:rPr>
              <w:t xml:space="preserve">The Magnificent Lizzie Brown </w:t>
            </w:r>
            <w:r>
              <w:rPr>
                <w:rFonts w:ascii="Century Gothic" w:hAnsi="Century Gothic"/>
              </w:rPr>
              <w:t>series – mystery books set in Victorian times with a supernatural edge. Real page turners!</w:t>
            </w:r>
          </w:p>
          <w:p w14:paraId="0BDB49FB" w14:textId="77777777" w:rsidR="004F116B" w:rsidRPr="00E71F37" w:rsidRDefault="004F116B" w:rsidP="00F3742D">
            <w:pPr>
              <w:rPr>
                <w:rFonts w:ascii="Century Gothic" w:hAnsi="Century Gothic"/>
              </w:rPr>
            </w:pPr>
          </w:p>
        </w:tc>
      </w:tr>
      <w:tr w:rsidR="004F116B" w:rsidRPr="00E71F37" w14:paraId="05855B69" w14:textId="77777777" w:rsidTr="001F0459">
        <w:tc>
          <w:tcPr>
            <w:tcW w:w="2496" w:type="dxa"/>
          </w:tcPr>
          <w:p w14:paraId="1F6CE56C" w14:textId="77777777" w:rsidR="004F116B" w:rsidRPr="00E71F37" w:rsidRDefault="004F116B" w:rsidP="004F116B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McCaughrean</w:t>
            </w:r>
            <w:proofErr w:type="spellEnd"/>
            <w:r>
              <w:rPr>
                <w:rFonts w:ascii="Century Gothic" w:hAnsi="Century Gothic"/>
              </w:rPr>
              <w:t>, Geraldine</w:t>
            </w:r>
          </w:p>
        </w:tc>
        <w:tc>
          <w:tcPr>
            <w:tcW w:w="6520" w:type="dxa"/>
          </w:tcPr>
          <w:p w14:paraId="2FAA2518" w14:textId="77777777" w:rsidR="004F116B" w:rsidRPr="00143596" w:rsidRDefault="004F116B" w:rsidP="004F116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Writer of </w:t>
            </w:r>
            <w:r>
              <w:rPr>
                <w:rFonts w:ascii="Century Gothic" w:hAnsi="Century Gothic"/>
                <w:i/>
              </w:rPr>
              <w:t xml:space="preserve">The White Darkness </w:t>
            </w:r>
            <w:r>
              <w:rPr>
                <w:rFonts w:ascii="Century Gothic" w:hAnsi="Century Gothic"/>
              </w:rPr>
              <w:t xml:space="preserve">and </w:t>
            </w:r>
            <w:r>
              <w:rPr>
                <w:rFonts w:ascii="Century Gothic" w:hAnsi="Century Gothic"/>
                <w:i/>
              </w:rPr>
              <w:t xml:space="preserve">The Death Defying Pepper Roux, </w:t>
            </w:r>
            <w:r>
              <w:rPr>
                <w:rFonts w:ascii="Century Gothic" w:hAnsi="Century Gothic"/>
              </w:rPr>
              <w:t>adventure books with daring and original characters taking the lead.</w:t>
            </w:r>
          </w:p>
          <w:p w14:paraId="2D5DE0C9" w14:textId="77777777" w:rsidR="004F116B" w:rsidRPr="00E71F37" w:rsidRDefault="004F116B" w:rsidP="004F116B">
            <w:pPr>
              <w:rPr>
                <w:rFonts w:ascii="Century Gothic" w:hAnsi="Century Gothic"/>
              </w:rPr>
            </w:pPr>
          </w:p>
        </w:tc>
      </w:tr>
      <w:tr w:rsidR="005B478A" w:rsidRPr="00E71F37" w14:paraId="7BB88D64" w14:textId="77777777" w:rsidTr="001F0459">
        <w:tc>
          <w:tcPr>
            <w:tcW w:w="2496" w:type="dxa"/>
          </w:tcPr>
          <w:p w14:paraId="364E5EC9" w14:textId="298E8468" w:rsidR="005B478A" w:rsidRDefault="005B478A" w:rsidP="00F3742D">
            <w:pPr>
              <w:rPr>
                <w:rFonts w:ascii="Century Gothic" w:hAnsi="Century Gothic"/>
              </w:rPr>
            </w:pPr>
            <w:proofErr w:type="spellStart"/>
            <w:r w:rsidRPr="00642CC6">
              <w:rPr>
                <w:rFonts w:ascii="Century Gothic" w:hAnsi="Century Gothic"/>
                <w:highlight w:val="cyan"/>
              </w:rPr>
              <w:t>MacKenzie</w:t>
            </w:r>
            <w:proofErr w:type="spellEnd"/>
            <w:r w:rsidRPr="00642CC6">
              <w:rPr>
                <w:rFonts w:ascii="Century Gothic" w:hAnsi="Century Gothic"/>
                <w:highlight w:val="cyan"/>
              </w:rPr>
              <w:t>, Ross</w:t>
            </w:r>
          </w:p>
        </w:tc>
        <w:tc>
          <w:tcPr>
            <w:tcW w:w="6520" w:type="dxa"/>
          </w:tcPr>
          <w:p w14:paraId="77972021" w14:textId="39278E8B" w:rsidR="005B478A" w:rsidRPr="00642CC6" w:rsidRDefault="00430726" w:rsidP="00F3742D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</w:rPr>
              <w:t xml:space="preserve">Fantastic fantasy series about orphan Daniel and his discovery of </w:t>
            </w:r>
            <w:r w:rsidR="005B478A">
              <w:rPr>
                <w:rFonts w:ascii="Century Gothic" w:hAnsi="Century Gothic"/>
                <w:i/>
                <w:iCs/>
              </w:rPr>
              <w:t>The Nowhere Emporium</w:t>
            </w:r>
            <w:r>
              <w:rPr>
                <w:rFonts w:ascii="Century Gothic" w:hAnsi="Century Gothic"/>
                <w:i/>
                <w:iCs/>
              </w:rPr>
              <w:t xml:space="preserve">. </w:t>
            </w:r>
            <w:r>
              <w:rPr>
                <w:rFonts w:ascii="Century Gothic" w:hAnsi="Century Gothic"/>
              </w:rPr>
              <w:t xml:space="preserve">Spells, witches, heroes and villains abound in his most recent book </w:t>
            </w:r>
            <w:proofErr w:type="spellStart"/>
            <w:r w:rsidR="00642CC6" w:rsidRPr="00642CC6">
              <w:rPr>
                <w:rFonts w:ascii="Century Gothic" w:hAnsi="Century Gothic"/>
                <w:i/>
                <w:iCs/>
                <w:highlight w:val="cyan"/>
              </w:rPr>
              <w:t>Evernight</w:t>
            </w:r>
            <w:proofErr w:type="spellEnd"/>
            <w:r w:rsidR="00AE18C7">
              <w:rPr>
                <w:rFonts w:ascii="Century Gothic" w:hAnsi="Century Gothic"/>
                <w:i/>
                <w:iCs/>
              </w:rPr>
              <w:t>.</w:t>
            </w:r>
            <w:r w:rsidR="00AE18C7">
              <w:rPr>
                <w:rFonts w:ascii="Century Gothic" w:hAnsi="Century Gothic"/>
                <w:i/>
                <w:iCs/>
              </w:rPr>
              <w:br/>
            </w:r>
          </w:p>
        </w:tc>
      </w:tr>
      <w:tr w:rsidR="004F116B" w:rsidRPr="00E71F37" w14:paraId="53CEF8DA" w14:textId="77777777" w:rsidTr="001F0459">
        <w:tc>
          <w:tcPr>
            <w:tcW w:w="2496" w:type="dxa"/>
          </w:tcPr>
          <w:p w14:paraId="68107D32" w14:textId="05BED85C" w:rsidR="004F116B" w:rsidRPr="00E71F37" w:rsidRDefault="004F116B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="00F55393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>cPhail, Cathy</w:t>
            </w:r>
          </w:p>
        </w:tc>
        <w:tc>
          <w:tcPr>
            <w:tcW w:w="6520" w:type="dxa"/>
          </w:tcPr>
          <w:p w14:paraId="5B9FCDE4" w14:textId="77777777" w:rsidR="004F116B" w:rsidRPr="0090505B" w:rsidRDefault="004F116B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Scottish author of contemporary fiction, following the everyday lives of her characters as they face bullying, girl gangs and peer pressure.</w:t>
            </w:r>
          </w:p>
          <w:p w14:paraId="1CAA7ECB" w14:textId="77777777" w:rsidR="004F116B" w:rsidRPr="00E71F37" w:rsidRDefault="004F116B" w:rsidP="00F3742D">
            <w:pPr>
              <w:rPr>
                <w:rFonts w:ascii="Century Gothic" w:hAnsi="Century Gothic"/>
              </w:rPr>
            </w:pPr>
          </w:p>
        </w:tc>
      </w:tr>
      <w:tr w:rsidR="004F116B" w:rsidRPr="00E71F37" w14:paraId="3B753474" w14:textId="77777777" w:rsidTr="001F0459">
        <w:tc>
          <w:tcPr>
            <w:tcW w:w="2496" w:type="dxa"/>
          </w:tcPr>
          <w:p w14:paraId="42A28043" w14:textId="77777777" w:rsidR="004F116B" w:rsidRPr="00E71F37" w:rsidRDefault="004F116B" w:rsidP="00F3742D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lastRenderedPageBreak/>
              <w:t>Muchamore</w:t>
            </w:r>
            <w:proofErr w:type="spellEnd"/>
            <w:r>
              <w:rPr>
                <w:rFonts w:ascii="Century Gothic" w:hAnsi="Century Gothic"/>
              </w:rPr>
              <w:t>, Robert</w:t>
            </w:r>
          </w:p>
        </w:tc>
        <w:tc>
          <w:tcPr>
            <w:tcW w:w="6520" w:type="dxa"/>
          </w:tcPr>
          <w:p w14:paraId="6F1F6347" w14:textId="77777777" w:rsidR="004F116B" w:rsidRDefault="004F116B" w:rsidP="00F3742D">
            <w:pPr>
              <w:rPr>
                <w:rFonts w:ascii="Century Gothic" w:hAnsi="Century Gothic"/>
              </w:rPr>
            </w:pPr>
            <w:r w:rsidRPr="001C1EF9">
              <w:rPr>
                <w:rFonts w:ascii="Century Gothic" w:hAnsi="Century Gothic"/>
              </w:rPr>
              <w:t>Very</w:t>
            </w:r>
            <w:r>
              <w:rPr>
                <w:rFonts w:ascii="Century Gothic" w:hAnsi="Century Gothic"/>
              </w:rPr>
              <w:t xml:space="preserve"> enjoyable and highly readable </w:t>
            </w:r>
            <w:r>
              <w:rPr>
                <w:rFonts w:ascii="Century Gothic" w:hAnsi="Century Gothic"/>
                <w:i/>
              </w:rPr>
              <w:t xml:space="preserve">Cherub </w:t>
            </w:r>
            <w:r>
              <w:rPr>
                <w:rFonts w:ascii="Century Gothic" w:hAnsi="Century Gothic"/>
              </w:rPr>
              <w:t>series about teen spies who work for British Intelligence.</w:t>
            </w:r>
          </w:p>
          <w:p w14:paraId="22308BF0" w14:textId="77777777" w:rsidR="004F116B" w:rsidRPr="001C1EF9" w:rsidRDefault="004F116B" w:rsidP="00F3742D">
            <w:pPr>
              <w:rPr>
                <w:rFonts w:ascii="Century Gothic" w:hAnsi="Century Gothic"/>
              </w:rPr>
            </w:pPr>
          </w:p>
        </w:tc>
      </w:tr>
      <w:tr w:rsidR="004F116B" w:rsidRPr="00E71F37" w14:paraId="5681A124" w14:textId="77777777" w:rsidTr="001F0459">
        <w:tc>
          <w:tcPr>
            <w:tcW w:w="2496" w:type="dxa"/>
          </w:tcPr>
          <w:p w14:paraId="051C5018" w14:textId="77777777" w:rsidR="004F116B" w:rsidRPr="00E71F37" w:rsidRDefault="004F116B" w:rsidP="004F116B">
            <w:pPr>
              <w:rPr>
                <w:rFonts w:ascii="Century Gothic" w:hAnsi="Century Gothic"/>
              </w:rPr>
            </w:pPr>
            <w:r w:rsidRPr="00BA3B91">
              <w:rPr>
                <w:rFonts w:ascii="Century Gothic" w:hAnsi="Century Gothic"/>
                <w:highlight w:val="cyan"/>
              </w:rPr>
              <w:t>Oldfield, Tom &amp; Matt</w:t>
            </w:r>
          </w:p>
        </w:tc>
        <w:tc>
          <w:tcPr>
            <w:tcW w:w="6520" w:type="dxa"/>
          </w:tcPr>
          <w:p w14:paraId="2A395348" w14:textId="323DD493" w:rsidR="004F116B" w:rsidRPr="00CD2D43" w:rsidRDefault="00BA3B91" w:rsidP="004F116B">
            <w:pPr>
              <w:rPr>
                <w:rFonts w:ascii="Century Gothic" w:hAnsi="Century Gothic"/>
              </w:rPr>
            </w:pPr>
            <w:r w:rsidRPr="00BA3B91">
              <w:rPr>
                <w:rFonts w:ascii="Century Gothic" w:hAnsi="Century Gothic"/>
                <w:i/>
                <w:iCs/>
                <w:highlight w:val="cyan"/>
              </w:rPr>
              <w:t>Ultimate Football Heroes</w:t>
            </w:r>
            <w:r>
              <w:rPr>
                <w:rFonts w:ascii="Century Gothic" w:hAnsi="Century Gothic"/>
                <w:i/>
                <w:iCs/>
              </w:rPr>
              <w:t xml:space="preserve">. </w:t>
            </w:r>
            <w:r w:rsidR="004F116B">
              <w:rPr>
                <w:rFonts w:ascii="Century Gothic" w:hAnsi="Century Gothic"/>
              </w:rPr>
              <w:t xml:space="preserve">Biographies of famous footballers written in the style of fiction books. Includes players like </w:t>
            </w:r>
            <w:r>
              <w:rPr>
                <w:rFonts w:ascii="Century Gothic" w:hAnsi="Century Gothic"/>
              </w:rPr>
              <w:t>Messi, Kane and Ronaldo</w:t>
            </w:r>
            <w:r w:rsidR="004F116B">
              <w:rPr>
                <w:rFonts w:ascii="Century Gothic" w:hAnsi="Century Gothic"/>
              </w:rPr>
              <w:t>.</w:t>
            </w:r>
          </w:p>
          <w:p w14:paraId="743CAB39" w14:textId="77777777" w:rsidR="004F116B" w:rsidRPr="00E71F37" w:rsidRDefault="004F116B" w:rsidP="004F116B">
            <w:pPr>
              <w:rPr>
                <w:rFonts w:ascii="Century Gothic" w:hAnsi="Century Gothic"/>
              </w:rPr>
            </w:pPr>
          </w:p>
        </w:tc>
      </w:tr>
      <w:tr w:rsidR="004F116B" w:rsidRPr="00E71F37" w14:paraId="7442F727" w14:textId="77777777" w:rsidTr="001F0459">
        <w:tc>
          <w:tcPr>
            <w:tcW w:w="2496" w:type="dxa"/>
          </w:tcPr>
          <w:p w14:paraId="460FD099" w14:textId="77777777" w:rsidR="004F116B" w:rsidRPr="00E71F37" w:rsidRDefault="004F116B" w:rsidP="00F3742D">
            <w:pPr>
              <w:rPr>
                <w:rFonts w:ascii="Century Gothic" w:hAnsi="Century Gothic"/>
              </w:rPr>
            </w:pPr>
            <w:r w:rsidRPr="00BA3B91">
              <w:rPr>
                <w:rFonts w:ascii="Century Gothic" w:hAnsi="Century Gothic"/>
                <w:highlight w:val="cyan"/>
              </w:rPr>
              <w:t>Palacio, R.J.</w:t>
            </w:r>
          </w:p>
        </w:tc>
        <w:tc>
          <w:tcPr>
            <w:tcW w:w="6520" w:type="dxa"/>
          </w:tcPr>
          <w:p w14:paraId="67C25459" w14:textId="34896FB4" w:rsidR="004F116B" w:rsidRPr="00742790" w:rsidRDefault="004F116B" w:rsidP="00F3742D">
            <w:pPr>
              <w:rPr>
                <w:rFonts w:ascii="Century Gothic" w:hAnsi="Century Gothic"/>
              </w:rPr>
            </w:pPr>
            <w:r w:rsidRPr="00BA3B91">
              <w:rPr>
                <w:rFonts w:ascii="Century Gothic" w:hAnsi="Century Gothic"/>
                <w:i/>
                <w:highlight w:val="cyan"/>
              </w:rPr>
              <w:t>Wonder</w:t>
            </w:r>
            <w:r>
              <w:rPr>
                <w:rFonts w:ascii="Century Gothic" w:hAnsi="Century Gothic"/>
                <w:i/>
              </w:rPr>
              <w:t xml:space="preserve">, </w:t>
            </w:r>
            <w:r>
              <w:rPr>
                <w:rFonts w:ascii="Century Gothic" w:hAnsi="Century Gothic"/>
              </w:rPr>
              <w:t xml:space="preserve">a life-affirming and uplifting book about a home-schooled boy with a facial </w:t>
            </w:r>
            <w:r w:rsidR="00364C41">
              <w:rPr>
                <w:rFonts w:ascii="Century Gothic" w:hAnsi="Century Gothic"/>
              </w:rPr>
              <w:t>difference</w:t>
            </w:r>
            <w:r>
              <w:rPr>
                <w:rFonts w:ascii="Century Gothic" w:hAnsi="Century Gothic"/>
              </w:rPr>
              <w:t xml:space="preserve"> who is suddenly thrust into the world of middle school.</w:t>
            </w:r>
          </w:p>
          <w:p w14:paraId="252AC136" w14:textId="77777777" w:rsidR="004F116B" w:rsidRPr="00E71F37" w:rsidRDefault="004F116B" w:rsidP="00F3742D">
            <w:pPr>
              <w:rPr>
                <w:rFonts w:ascii="Century Gothic" w:hAnsi="Century Gothic"/>
              </w:rPr>
            </w:pPr>
          </w:p>
        </w:tc>
      </w:tr>
      <w:tr w:rsidR="004F116B" w:rsidRPr="00E71F37" w14:paraId="67E4F559" w14:textId="77777777" w:rsidTr="001F0459">
        <w:tc>
          <w:tcPr>
            <w:tcW w:w="2496" w:type="dxa"/>
          </w:tcPr>
          <w:p w14:paraId="48107865" w14:textId="77777777" w:rsidR="004F116B" w:rsidRPr="00E71F37" w:rsidRDefault="004F116B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Palmer, Tom</w:t>
            </w:r>
          </w:p>
        </w:tc>
        <w:tc>
          <w:tcPr>
            <w:tcW w:w="6520" w:type="dxa"/>
          </w:tcPr>
          <w:p w14:paraId="3AE7A3D1" w14:textId="77777777" w:rsidR="004F116B" w:rsidRPr="006741D9" w:rsidRDefault="004F116B" w:rsidP="00F3742D">
            <w:pPr>
              <w:rPr>
                <w:rFonts w:ascii="Century Gothic" w:hAnsi="Century Gothic"/>
              </w:rPr>
            </w:pPr>
            <w:r w:rsidRPr="006741D9">
              <w:rPr>
                <w:rFonts w:ascii="Century Gothic" w:hAnsi="Century Gothic"/>
              </w:rPr>
              <w:t>Popu</w:t>
            </w:r>
            <w:r>
              <w:rPr>
                <w:rFonts w:ascii="Century Gothic" w:hAnsi="Century Gothic"/>
              </w:rPr>
              <w:t>lar football books often crossed with historical or thriller genres.</w:t>
            </w:r>
          </w:p>
          <w:p w14:paraId="63845CB2" w14:textId="77777777" w:rsidR="004F116B" w:rsidRPr="00E71F37" w:rsidRDefault="004F116B" w:rsidP="00F3742D">
            <w:pPr>
              <w:rPr>
                <w:rFonts w:ascii="Century Gothic" w:hAnsi="Century Gothic"/>
              </w:rPr>
            </w:pPr>
          </w:p>
        </w:tc>
      </w:tr>
      <w:tr w:rsidR="001968DB" w:rsidRPr="00E71F37" w14:paraId="34432807" w14:textId="77777777" w:rsidTr="001F0459">
        <w:tc>
          <w:tcPr>
            <w:tcW w:w="2496" w:type="dxa"/>
          </w:tcPr>
          <w:p w14:paraId="64510CB6" w14:textId="77777777" w:rsidR="001968DB" w:rsidRPr="00E71F37" w:rsidRDefault="009F148C">
            <w:pPr>
              <w:rPr>
                <w:rFonts w:ascii="Century Gothic" w:hAnsi="Century Gothic"/>
              </w:rPr>
            </w:pPr>
            <w:r w:rsidRPr="00BA3B91">
              <w:rPr>
                <w:rFonts w:ascii="Century Gothic" w:hAnsi="Century Gothic"/>
                <w:highlight w:val="cyan"/>
              </w:rPr>
              <w:t>Pichon, Liz</w:t>
            </w:r>
          </w:p>
        </w:tc>
        <w:tc>
          <w:tcPr>
            <w:tcW w:w="6520" w:type="dxa"/>
          </w:tcPr>
          <w:p w14:paraId="14618C12" w14:textId="77777777" w:rsidR="001968DB" w:rsidRPr="007B0D01" w:rsidRDefault="007B0D01" w:rsidP="0011549B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 xml:space="preserve">Writer of the funny and imaginative </w:t>
            </w:r>
            <w:r w:rsidRPr="00BA3B91">
              <w:rPr>
                <w:rFonts w:ascii="Century Gothic" w:hAnsi="Century Gothic"/>
                <w:i/>
                <w:highlight w:val="cyan"/>
              </w:rPr>
              <w:t>Tom Gates</w:t>
            </w:r>
            <w:r>
              <w:rPr>
                <w:rFonts w:ascii="Century Gothic" w:hAnsi="Century Gothic"/>
              </w:rPr>
              <w:t xml:space="preserve"> books. A brilliant combination of words and doodles – perfect for fans of </w:t>
            </w:r>
            <w:r>
              <w:rPr>
                <w:rFonts w:ascii="Century Gothic" w:hAnsi="Century Gothic"/>
                <w:i/>
              </w:rPr>
              <w:t>Wimpy Kid.</w:t>
            </w:r>
          </w:p>
          <w:p w14:paraId="7D4752DF" w14:textId="77777777" w:rsidR="00E71F37" w:rsidRPr="00E71F37" w:rsidRDefault="00E71F37" w:rsidP="0011549B">
            <w:pPr>
              <w:rPr>
                <w:rFonts w:ascii="Century Gothic" w:hAnsi="Century Gothic"/>
              </w:rPr>
            </w:pPr>
          </w:p>
        </w:tc>
      </w:tr>
      <w:tr w:rsidR="003D2797" w:rsidRPr="00E71F37" w14:paraId="34B420F0" w14:textId="77777777" w:rsidTr="001F0459">
        <w:tc>
          <w:tcPr>
            <w:tcW w:w="2496" w:type="dxa"/>
          </w:tcPr>
          <w:p w14:paraId="0F63677E" w14:textId="77777777" w:rsidR="003D2797" w:rsidRPr="00E71F37" w:rsidRDefault="003D2797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Pratchett, Terry</w:t>
            </w:r>
          </w:p>
        </w:tc>
        <w:tc>
          <w:tcPr>
            <w:tcW w:w="6520" w:type="dxa"/>
          </w:tcPr>
          <w:p w14:paraId="773483E0" w14:textId="461407A2" w:rsidR="003D2797" w:rsidRPr="00DB4620" w:rsidRDefault="003D2797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Funny fantasy author whose adult fiction series </w:t>
            </w:r>
            <w:r>
              <w:rPr>
                <w:rFonts w:ascii="Century Gothic" w:hAnsi="Century Gothic"/>
                <w:i/>
              </w:rPr>
              <w:t xml:space="preserve">Discworld </w:t>
            </w:r>
            <w:r>
              <w:rPr>
                <w:rFonts w:ascii="Century Gothic" w:hAnsi="Century Gothic"/>
              </w:rPr>
              <w:t xml:space="preserve">lends its witch characters to these teen books, including </w:t>
            </w:r>
            <w:r>
              <w:rPr>
                <w:rFonts w:ascii="Century Gothic" w:hAnsi="Century Gothic"/>
                <w:i/>
              </w:rPr>
              <w:t>A Hat Full of Sky</w:t>
            </w:r>
            <w:r>
              <w:rPr>
                <w:rFonts w:ascii="Century Gothic" w:hAnsi="Century Gothic"/>
              </w:rPr>
              <w:t xml:space="preserve"> and </w:t>
            </w:r>
            <w:r>
              <w:rPr>
                <w:rFonts w:ascii="Century Gothic" w:hAnsi="Century Gothic"/>
                <w:i/>
              </w:rPr>
              <w:t>The Wee Free Men.</w:t>
            </w:r>
            <w:r w:rsidRPr="00DB4620">
              <w:rPr>
                <w:rFonts w:ascii="Century Gothic" w:hAnsi="Century Gothic"/>
              </w:rPr>
              <w:t xml:space="preserve"> </w:t>
            </w:r>
            <w:r w:rsidRPr="00DB4620">
              <w:rPr>
                <w:rFonts w:ascii="Century Gothic" w:hAnsi="Century Gothic"/>
              </w:rPr>
              <w:br/>
            </w:r>
          </w:p>
        </w:tc>
      </w:tr>
      <w:tr w:rsidR="003D2797" w:rsidRPr="00E71F37" w14:paraId="3F737C2B" w14:textId="77777777" w:rsidTr="001F0459">
        <w:tc>
          <w:tcPr>
            <w:tcW w:w="2496" w:type="dxa"/>
          </w:tcPr>
          <w:p w14:paraId="7D6054B3" w14:textId="77777777" w:rsidR="003D2797" w:rsidRPr="00E71F37" w:rsidRDefault="003D2797" w:rsidP="00F3742D">
            <w:pPr>
              <w:rPr>
                <w:rFonts w:ascii="Century Gothic" w:hAnsi="Century Gothic"/>
              </w:rPr>
            </w:pPr>
            <w:r w:rsidRPr="00BA3B91">
              <w:rPr>
                <w:rFonts w:ascii="Century Gothic" w:hAnsi="Century Gothic"/>
                <w:highlight w:val="cyan"/>
              </w:rPr>
              <w:t>Pullman, Philip</w:t>
            </w:r>
          </w:p>
        </w:tc>
        <w:tc>
          <w:tcPr>
            <w:tcW w:w="6520" w:type="dxa"/>
          </w:tcPr>
          <w:p w14:paraId="739E5C19" w14:textId="0FFDF567" w:rsidR="003D2797" w:rsidRDefault="00BA3B91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Writer of </w:t>
            </w:r>
            <w:r>
              <w:rPr>
                <w:rFonts w:ascii="Century Gothic" w:hAnsi="Century Gothic"/>
                <w:i/>
                <w:iCs/>
              </w:rPr>
              <w:t xml:space="preserve">His Dark Materials </w:t>
            </w:r>
            <w:r>
              <w:rPr>
                <w:rFonts w:ascii="Century Gothic" w:hAnsi="Century Gothic"/>
              </w:rPr>
              <w:t xml:space="preserve">and </w:t>
            </w:r>
            <w:r w:rsidRPr="00BA3B91">
              <w:rPr>
                <w:rFonts w:ascii="Century Gothic" w:hAnsi="Century Gothic"/>
                <w:i/>
                <w:iCs/>
                <w:highlight w:val="cyan"/>
              </w:rPr>
              <w:t xml:space="preserve">The Book of </w:t>
            </w:r>
            <w:r w:rsidRPr="00BA3B91">
              <w:rPr>
                <w:rFonts w:ascii="Century Gothic" w:hAnsi="Century Gothic"/>
                <w:highlight w:val="cyan"/>
              </w:rPr>
              <w:t>Dust</w:t>
            </w:r>
            <w:r>
              <w:rPr>
                <w:rFonts w:ascii="Century Gothic" w:hAnsi="Century Gothic"/>
              </w:rPr>
              <w:t xml:space="preserve"> - h</w:t>
            </w:r>
            <w:r w:rsidR="003D2797" w:rsidRPr="00BA3B91">
              <w:rPr>
                <w:rFonts w:ascii="Century Gothic" w:hAnsi="Century Gothic"/>
              </w:rPr>
              <w:t>ighly</w:t>
            </w:r>
            <w:r w:rsidR="003D2797">
              <w:rPr>
                <w:rFonts w:ascii="Century Gothic" w:hAnsi="Century Gothic"/>
              </w:rPr>
              <w:t xml:space="preserve"> original fantasy series which asks big questions about the universe, and our place in it.</w:t>
            </w:r>
          </w:p>
          <w:p w14:paraId="1D401BB4" w14:textId="77777777" w:rsidR="003D2797" w:rsidRPr="00DB4620" w:rsidRDefault="003D2797" w:rsidP="00F3742D">
            <w:pPr>
              <w:rPr>
                <w:rFonts w:ascii="Century Gothic" w:hAnsi="Century Gothic"/>
              </w:rPr>
            </w:pPr>
          </w:p>
        </w:tc>
      </w:tr>
      <w:tr w:rsidR="00F55393" w:rsidRPr="00E71F37" w14:paraId="0F6E0A0F" w14:textId="77777777" w:rsidTr="001F0459">
        <w:tc>
          <w:tcPr>
            <w:tcW w:w="2496" w:type="dxa"/>
          </w:tcPr>
          <w:p w14:paraId="441E7E36" w14:textId="3AEF6CCB" w:rsidR="00F55393" w:rsidRDefault="00F55393" w:rsidP="00F3742D">
            <w:pPr>
              <w:rPr>
                <w:rFonts w:ascii="Century Gothic" w:hAnsi="Century Gothic"/>
              </w:rPr>
            </w:pPr>
            <w:proofErr w:type="spellStart"/>
            <w:r w:rsidRPr="00430726">
              <w:rPr>
                <w:rFonts w:ascii="Century Gothic" w:hAnsi="Century Gothic"/>
              </w:rPr>
              <w:t>Raúf</w:t>
            </w:r>
            <w:proofErr w:type="spellEnd"/>
            <w:r w:rsidRPr="00430726">
              <w:rPr>
                <w:rFonts w:ascii="Century Gothic" w:hAnsi="Century Gothic"/>
              </w:rPr>
              <w:t xml:space="preserve">, </w:t>
            </w:r>
            <w:proofErr w:type="spellStart"/>
            <w:r w:rsidRPr="00430726">
              <w:rPr>
                <w:rFonts w:ascii="Century Gothic" w:hAnsi="Century Gothic"/>
              </w:rPr>
              <w:t>Onjali</w:t>
            </w:r>
            <w:proofErr w:type="spellEnd"/>
            <w:r w:rsidRPr="00430726">
              <w:rPr>
                <w:rFonts w:ascii="Century Gothic" w:hAnsi="Century Gothic"/>
              </w:rPr>
              <w:t xml:space="preserve"> Q.</w:t>
            </w:r>
          </w:p>
        </w:tc>
        <w:tc>
          <w:tcPr>
            <w:tcW w:w="6520" w:type="dxa"/>
          </w:tcPr>
          <w:p w14:paraId="53E1BE46" w14:textId="6CA43EE7" w:rsidR="00F55393" w:rsidRDefault="00F55393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  <w:iCs/>
              </w:rPr>
              <w:t>The Boy at the Back of the Class</w:t>
            </w:r>
            <w:r w:rsidR="00430726">
              <w:rPr>
                <w:rFonts w:ascii="Century Gothic" w:hAnsi="Century Gothic"/>
                <w:i/>
                <w:iCs/>
              </w:rPr>
              <w:t xml:space="preserve"> </w:t>
            </w:r>
            <w:r w:rsidR="00430726">
              <w:rPr>
                <w:rFonts w:ascii="Century Gothic" w:hAnsi="Century Gothic"/>
              </w:rPr>
              <w:t xml:space="preserve">is the heart-warming story of a girl who sets out to welcome her new classmate, a refugee from Syria. </w:t>
            </w:r>
          </w:p>
          <w:p w14:paraId="60DCBDE6" w14:textId="2775238E" w:rsidR="00430726" w:rsidRPr="00430726" w:rsidRDefault="00430726" w:rsidP="00F3742D">
            <w:pPr>
              <w:rPr>
                <w:rFonts w:ascii="Century Gothic" w:hAnsi="Century Gothic"/>
              </w:rPr>
            </w:pPr>
          </w:p>
        </w:tc>
      </w:tr>
      <w:tr w:rsidR="00080F35" w:rsidRPr="00E71F37" w14:paraId="4E4322FE" w14:textId="77777777" w:rsidTr="001F0459">
        <w:tc>
          <w:tcPr>
            <w:tcW w:w="2496" w:type="dxa"/>
          </w:tcPr>
          <w:p w14:paraId="3B5E550D" w14:textId="5260FEFC" w:rsidR="00080F35" w:rsidRPr="00BA3B91" w:rsidRDefault="00080F35" w:rsidP="004F116B">
            <w:pPr>
              <w:rPr>
                <w:rFonts w:ascii="Century Gothic" w:hAnsi="Century Gothic"/>
                <w:highlight w:val="cyan"/>
              </w:rPr>
            </w:pPr>
            <w:r>
              <w:rPr>
                <w:rFonts w:ascii="Century Gothic" w:hAnsi="Century Gothic"/>
                <w:highlight w:val="cyan"/>
              </w:rPr>
              <w:t>Rowling, JK</w:t>
            </w:r>
          </w:p>
        </w:tc>
        <w:tc>
          <w:tcPr>
            <w:tcW w:w="6520" w:type="dxa"/>
          </w:tcPr>
          <w:p w14:paraId="2CF1AB3E" w14:textId="7976652D" w:rsidR="00080F35" w:rsidRPr="00080F35" w:rsidRDefault="00080F35" w:rsidP="004F116B">
            <w:pPr>
              <w:rPr>
                <w:rFonts w:ascii="Century Gothic" w:hAnsi="Century Gothic"/>
              </w:rPr>
            </w:pPr>
            <w:r w:rsidRPr="005C1814">
              <w:rPr>
                <w:rFonts w:ascii="Century Gothic" w:hAnsi="Century Gothic"/>
                <w:i/>
                <w:iCs/>
                <w:highlight w:val="cyan"/>
              </w:rPr>
              <w:t>Harry Potter</w:t>
            </w:r>
            <w:r>
              <w:rPr>
                <w:rFonts w:ascii="Century Gothic" w:hAnsi="Century Gothic"/>
                <w:i/>
                <w:iCs/>
              </w:rPr>
              <w:t xml:space="preserve"> </w:t>
            </w:r>
            <w:r>
              <w:rPr>
                <w:rFonts w:ascii="Century Gothic" w:hAnsi="Century Gothic"/>
              </w:rPr>
              <w:t>–</w:t>
            </w:r>
            <w:r w:rsidR="00393DB6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the boy-wizard and his friends need no introduction, but it’s worth highlighting that you can borrow the eBooks from your local library.</w:t>
            </w:r>
            <w:r>
              <w:rPr>
                <w:rFonts w:ascii="Century Gothic" w:hAnsi="Century Gothic"/>
              </w:rPr>
              <w:br/>
            </w:r>
          </w:p>
        </w:tc>
      </w:tr>
      <w:tr w:rsidR="004F116B" w:rsidRPr="00E71F37" w14:paraId="39B61E6B" w14:textId="77777777" w:rsidTr="001F0459">
        <w:tc>
          <w:tcPr>
            <w:tcW w:w="2496" w:type="dxa"/>
          </w:tcPr>
          <w:p w14:paraId="4C6F44CD" w14:textId="77777777" w:rsidR="004F116B" w:rsidRPr="00E71F37" w:rsidRDefault="004F116B" w:rsidP="004F116B">
            <w:pPr>
              <w:rPr>
                <w:rFonts w:ascii="Century Gothic" w:hAnsi="Century Gothic"/>
              </w:rPr>
            </w:pPr>
            <w:r w:rsidRPr="00BA3B91">
              <w:rPr>
                <w:rFonts w:ascii="Century Gothic" w:hAnsi="Century Gothic"/>
                <w:highlight w:val="cyan"/>
              </w:rPr>
              <w:t>Riordan, Rick</w:t>
            </w:r>
          </w:p>
        </w:tc>
        <w:tc>
          <w:tcPr>
            <w:tcW w:w="6520" w:type="dxa"/>
          </w:tcPr>
          <w:p w14:paraId="63AF5BBD" w14:textId="77777777" w:rsidR="004F116B" w:rsidRPr="00986316" w:rsidRDefault="004F116B" w:rsidP="004F116B">
            <w:pPr>
              <w:rPr>
                <w:rFonts w:ascii="Century Gothic" w:hAnsi="Century Gothic"/>
              </w:rPr>
            </w:pPr>
            <w:r w:rsidRPr="00986316">
              <w:rPr>
                <w:rFonts w:ascii="Century Gothic" w:hAnsi="Century Gothic"/>
              </w:rPr>
              <w:t>Writes</w:t>
            </w:r>
            <w:r>
              <w:rPr>
                <w:rFonts w:ascii="Century Gothic" w:hAnsi="Century Gothic"/>
              </w:rPr>
              <w:t xml:space="preserve"> fantastic fiction based on Greek mythology – </w:t>
            </w:r>
            <w:r w:rsidRPr="00BA3B91">
              <w:rPr>
                <w:rFonts w:ascii="Century Gothic" w:hAnsi="Century Gothic"/>
                <w:i/>
                <w:highlight w:val="cyan"/>
              </w:rPr>
              <w:t>Percy Jackson</w:t>
            </w:r>
            <w:r>
              <w:rPr>
                <w:rFonts w:ascii="Century Gothic" w:hAnsi="Century Gothic"/>
              </w:rPr>
              <w:t xml:space="preserve"> is the most well-known, but there are plenty of other books to discover.</w:t>
            </w:r>
          </w:p>
          <w:p w14:paraId="595F57BF" w14:textId="77777777" w:rsidR="004F116B" w:rsidRPr="00E71F37" w:rsidRDefault="004F116B" w:rsidP="004F116B">
            <w:pPr>
              <w:rPr>
                <w:rFonts w:ascii="Century Gothic" w:hAnsi="Century Gothic"/>
              </w:rPr>
            </w:pPr>
          </w:p>
        </w:tc>
      </w:tr>
      <w:tr w:rsidR="009F77B2" w:rsidRPr="009F77B2" w14:paraId="76AE3D4D" w14:textId="77777777" w:rsidTr="001F0459">
        <w:tc>
          <w:tcPr>
            <w:tcW w:w="2496" w:type="dxa"/>
          </w:tcPr>
          <w:p w14:paraId="2235FBE5" w14:textId="1B7D002E" w:rsidR="009F77B2" w:rsidRDefault="009F77B2" w:rsidP="004F116B">
            <w:pPr>
              <w:rPr>
                <w:rFonts w:ascii="Century Gothic" w:hAnsi="Century Gothic"/>
              </w:rPr>
            </w:pPr>
            <w:proofErr w:type="spellStart"/>
            <w:r w:rsidRPr="00430726">
              <w:rPr>
                <w:rFonts w:ascii="Century Gothic" w:hAnsi="Century Gothic"/>
              </w:rPr>
              <w:t>Rundell</w:t>
            </w:r>
            <w:proofErr w:type="spellEnd"/>
            <w:r w:rsidRPr="00430726">
              <w:rPr>
                <w:rFonts w:ascii="Century Gothic" w:hAnsi="Century Gothic"/>
              </w:rPr>
              <w:t>, Katherine (editor)</w:t>
            </w:r>
          </w:p>
        </w:tc>
        <w:tc>
          <w:tcPr>
            <w:tcW w:w="6520" w:type="dxa"/>
          </w:tcPr>
          <w:p w14:paraId="14F1BE64" w14:textId="78F25745" w:rsidR="009F77B2" w:rsidRDefault="00E640F3" w:rsidP="004F116B">
            <w:pPr>
              <w:rPr>
                <w:rFonts w:ascii="Century Gothic" w:hAnsi="Century Gothic"/>
              </w:rPr>
            </w:pPr>
            <w:hyperlink r:id="rId12" w:history="1">
              <w:r w:rsidR="009F77B2" w:rsidRPr="009F77B2">
                <w:rPr>
                  <w:rStyle w:val="Hyperlink"/>
                  <w:rFonts w:ascii="Century Gothic" w:hAnsi="Century Gothic"/>
                  <w:i/>
                  <w:iCs/>
                </w:rPr>
                <w:t>The Book of Hopes</w:t>
              </w:r>
            </w:hyperlink>
            <w:r w:rsidR="009F77B2">
              <w:rPr>
                <w:rFonts w:ascii="Century Gothic" w:hAnsi="Century Gothic"/>
                <w:i/>
                <w:iCs/>
              </w:rPr>
              <w:t xml:space="preserve">. </w:t>
            </w:r>
            <w:r w:rsidR="009F77B2">
              <w:rPr>
                <w:rFonts w:ascii="Century Gothic" w:hAnsi="Century Gothic"/>
              </w:rPr>
              <w:t>Short stories, poems, and pictures from the best authors and illustrators in children’s publishing. Uplifting, optimistic: the perfect escape, even if you only have five minutes.</w:t>
            </w:r>
          </w:p>
          <w:p w14:paraId="0C0D5623" w14:textId="5438751D" w:rsidR="009F77B2" w:rsidRPr="009F77B2" w:rsidRDefault="009F77B2" w:rsidP="004F116B">
            <w:pPr>
              <w:rPr>
                <w:rFonts w:ascii="Century Gothic" w:hAnsi="Century Gothic"/>
              </w:rPr>
            </w:pPr>
          </w:p>
        </w:tc>
      </w:tr>
      <w:tr w:rsidR="004F116B" w:rsidRPr="00E71F37" w14:paraId="5A256146" w14:textId="77777777" w:rsidTr="001F0459">
        <w:tc>
          <w:tcPr>
            <w:tcW w:w="2496" w:type="dxa"/>
          </w:tcPr>
          <w:p w14:paraId="7186D1F9" w14:textId="77777777" w:rsidR="004F116B" w:rsidRPr="00E71F37" w:rsidRDefault="004F116B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Sage, Angie</w:t>
            </w:r>
          </w:p>
        </w:tc>
        <w:tc>
          <w:tcPr>
            <w:tcW w:w="6520" w:type="dxa"/>
          </w:tcPr>
          <w:p w14:paraId="5C3236EA" w14:textId="77777777" w:rsidR="004F116B" w:rsidRPr="00986316" w:rsidRDefault="004F116B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Fantasy adventure series</w:t>
            </w:r>
            <w:r w:rsidR="00AD5D2E">
              <w:rPr>
                <w:rFonts w:ascii="Century Gothic" w:hAnsi="Century Gothic"/>
              </w:rPr>
              <w:t xml:space="preserve"> </w:t>
            </w:r>
            <w:proofErr w:type="spellStart"/>
            <w:r w:rsidR="00AD5D2E">
              <w:rPr>
                <w:rFonts w:ascii="Century Gothic" w:hAnsi="Century Gothic"/>
                <w:i/>
              </w:rPr>
              <w:t>Septimus</w:t>
            </w:r>
            <w:proofErr w:type="spellEnd"/>
            <w:r w:rsidR="00AD5D2E">
              <w:rPr>
                <w:rFonts w:ascii="Century Gothic" w:hAnsi="Century Gothic"/>
                <w:i/>
              </w:rPr>
              <w:t xml:space="preserve"> Heap</w:t>
            </w:r>
            <w:r>
              <w:rPr>
                <w:rFonts w:ascii="Century Gothic" w:hAnsi="Century Gothic"/>
              </w:rPr>
              <w:t xml:space="preserve">, perfect for </w:t>
            </w:r>
            <w:r>
              <w:rPr>
                <w:rFonts w:ascii="Century Gothic" w:hAnsi="Century Gothic"/>
                <w:i/>
              </w:rPr>
              <w:t xml:space="preserve">Harry Potter </w:t>
            </w:r>
            <w:r>
              <w:rPr>
                <w:rFonts w:ascii="Century Gothic" w:hAnsi="Century Gothic"/>
              </w:rPr>
              <w:t>fans looking for more.</w:t>
            </w:r>
          </w:p>
          <w:p w14:paraId="0D7199C9" w14:textId="77777777" w:rsidR="004F116B" w:rsidRPr="00E71F37" w:rsidRDefault="004F116B" w:rsidP="00F3742D">
            <w:pPr>
              <w:rPr>
                <w:rFonts w:ascii="Century Gothic" w:hAnsi="Century Gothic"/>
              </w:rPr>
            </w:pPr>
          </w:p>
        </w:tc>
      </w:tr>
      <w:tr w:rsidR="005B478A" w:rsidRPr="00E71F37" w14:paraId="7F6974B4" w14:textId="77777777" w:rsidTr="001F0459">
        <w:tc>
          <w:tcPr>
            <w:tcW w:w="2496" w:type="dxa"/>
          </w:tcPr>
          <w:p w14:paraId="303BF685" w14:textId="6B28CFE2" w:rsidR="005B478A" w:rsidRDefault="005B478A" w:rsidP="00F3742D">
            <w:pPr>
              <w:rPr>
                <w:rFonts w:ascii="Century Gothic" w:hAnsi="Century Gothic"/>
              </w:rPr>
            </w:pPr>
            <w:r w:rsidRPr="002A2AE1">
              <w:rPr>
                <w:rFonts w:ascii="Century Gothic" w:hAnsi="Century Gothic"/>
              </w:rPr>
              <w:t>Scott, Libby &amp; Westcott, Rebecca</w:t>
            </w:r>
          </w:p>
        </w:tc>
        <w:tc>
          <w:tcPr>
            <w:tcW w:w="6520" w:type="dxa"/>
          </w:tcPr>
          <w:p w14:paraId="3CAF6631" w14:textId="06098424" w:rsidR="005B478A" w:rsidRDefault="005B478A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  <w:iCs/>
              </w:rPr>
              <w:t>Can You See Me?</w:t>
            </w:r>
            <w:r w:rsidR="00430726">
              <w:rPr>
                <w:rFonts w:ascii="Century Gothic" w:hAnsi="Century Gothic"/>
                <w:i/>
                <w:iCs/>
              </w:rPr>
              <w:t xml:space="preserve"> </w:t>
            </w:r>
            <w:r w:rsidR="00430726">
              <w:rPr>
                <w:rFonts w:ascii="Century Gothic" w:hAnsi="Century Gothic"/>
              </w:rPr>
              <w:t xml:space="preserve">recounts the </w:t>
            </w:r>
            <w:r w:rsidR="00486E45">
              <w:rPr>
                <w:rFonts w:ascii="Century Gothic" w:hAnsi="Century Gothic"/>
              </w:rPr>
              <w:t xml:space="preserve">elations and frustrations </w:t>
            </w:r>
            <w:r w:rsidR="00430726">
              <w:rPr>
                <w:rFonts w:ascii="Century Gothic" w:hAnsi="Century Gothic"/>
              </w:rPr>
              <w:t>of 11-year-old Tally, who is autistic. The book features the diary entries of 11-year-old author Libby Scott, who is also autistic.</w:t>
            </w:r>
          </w:p>
          <w:p w14:paraId="076D191F" w14:textId="1DA421BF" w:rsidR="00430726" w:rsidRPr="00430726" w:rsidRDefault="00430726" w:rsidP="00F3742D">
            <w:pPr>
              <w:rPr>
                <w:rFonts w:ascii="Century Gothic" w:hAnsi="Century Gothic"/>
              </w:rPr>
            </w:pPr>
          </w:p>
        </w:tc>
      </w:tr>
      <w:tr w:rsidR="005A627A" w:rsidRPr="00E71F37" w14:paraId="3CCF559C" w14:textId="77777777" w:rsidTr="001F0459">
        <w:tc>
          <w:tcPr>
            <w:tcW w:w="2496" w:type="dxa"/>
          </w:tcPr>
          <w:p w14:paraId="7C04233C" w14:textId="38C9F20B" w:rsidR="005A627A" w:rsidRDefault="005A627A" w:rsidP="00F3742D">
            <w:pPr>
              <w:rPr>
                <w:rFonts w:ascii="Century Gothic" w:hAnsi="Century Gothic"/>
                <w:highlight w:val="yellow"/>
              </w:rPr>
            </w:pPr>
            <w:proofErr w:type="spellStart"/>
            <w:r w:rsidRPr="002A2AE1">
              <w:rPr>
                <w:rFonts w:ascii="Century Gothic" w:hAnsi="Century Gothic"/>
              </w:rPr>
              <w:t>Sepetys</w:t>
            </w:r>
            <w:proofErr w:type="spellEnd"/>
            <w:r w:rsidRPr="002A2AE1">
              <w:rPr>
                <w:rFonts w:ascii="Century Gothic" w:hAnsi="Century Gothic"/>
              </w:rPr>
              <w:t xml:space="preserve">, </w:t>
            </w:r>
            <w:proofErr w:type="spellStart"/>
            <w:r w:rsidRPr="002A2AE1">
              <w:rPr>
                <w:rFonts w:ascii="Century Gothic" w:hAnsi="Century Gothic"/>
              </w:rPr>
              <w:t>Ruta</w:t>
            </w:r>
            <w:proofErr w:type="spellEnd"/>
          </w:p>
        </w:tc>
        <w:tc>
          <w:tcPr>
            <w:tcW w:w="6520" w:type="dxa"/>
          </w:tcPr>
          <w:p w14:paraId="45C8A0D8" w14:textId="077DCA64" w:rsidR="005A627A" w:rsidRPr="001751EF" w:rsidRDefault="005A627A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  <w:iCs/>
              </w:rPr>
              <w:t>Salt to the Sea</w:t>
            </w:r>
            <w:r w:rsidR="001751EF">
              <w:rPr>
                <w:rFonts w:ascii="Century Gothic" w:hAnsi="Century Gothic"/>
                <w:i/>
                <w:iCs/>
              </w:rPr>
              <w:t xml:space="preserve"> </w:t>
            </w:r>
            <w:r w:rsidR="001751EF">
              <w:rPr>
                <w:rFonts w:ascii="Century Gothic" w:hAnsi="Century Gothic"/>
              </w:rPr>
              <w:t xml:space="preserve">won the Carnegie Medal in </w:t>
            </w:r>
            <w:proofErr w:type="gramStart"/>
            <w:r w:rsidR="001751EF">
              <w:rPr>
                <w:rFonts w:ascii="Century Gothic" w:hAnsi="Century Gothic"/>
              </w:rPr>
              <w:t>2017, and</w:t>
            </w:r>
            <w:proofErr w:type="gramEnd"/>
            <w:r w:rsidR="001751EF">
              <w:rPr>
                <w:rFonts w:ascii="Century Gothic" w:hAnsi="Century Gothic"/>
              </w:rPr>
              <w:t xml:space="preserve"> tells the story of four young people making their separate ways to the ill-fated ship William </w:t>
            </w:r>
            <w:proofErr w:type="spellStart"/>
            <w:r w:rsidR="001751EF">
              <w:rPr>
                <w:rFonts w:ascii="Century Gothic" w:hAnsi="Century Gothic"/>
              </w:rPr>
              <w:t>Gustloff</w:t>
            </w:r>
            <w:proofErr w:type="spellEnd"/>
            <w:r w:rsidR="001751EF">
              <w:rPr>
                <w:rFonts w:ascii="Century Gothic" w:hAnsi="Century Gothic"/>
              </w:rPr>
              <w:t xml:space="preserve"> in World War Two.</w:t>
            </w:r>
            <w:r w:rsidR="001751EF">
              <w:rPr>
                <w:rFonts w:ascii="Century Gothic" w:hAnsi="Century Gothic"/>
              </w:rPr>
              <w:br/>
            </w:r>
          </w:p>
        </w:tc>
      </w:tr>
      <w:tr w:rsidR="00F239B4" w:rsidRPr="00E71F37" w14:paraId="579862F8" w14:textId="77777777" w:rsidTr="001F0459">
        <w:tc>
          <w:tcPr>
            <w:tcW w:w="2496" w:type="dxa"/>
          </w:tcPr>
          <w:p w14:paraId="04EB90D6" w14:textId="2EC9CCB2" w:rsidR="00F239B4" w:rsidRPr="005B478A" w:rsidRDefault="00F239B4" w:rsidP="00F3742D">
            <w:pPr>
              <w:rPr>
                <w:rFonts w:ascii="Century Gothic" w:hAnsi="Century Gothic"/>
                <w:highlight w:val="yellow"/>
              </w:rPr>
            </w:pPr>
            <w:r w:rsidRPr="00AE18C7">
              <w:rPr>
                <w:rFonts w:ascii="Century Gothic" w:hAnsi="Century Gothic"/>
              </w:rPr>
              <w:t>Shusterman, Neal</w:t>
            </w:r>
          </w:p>
        </w:tc>
        <w:tc>
          <w:tcPr>
            <w:tcW w:w="6520" w:type="dxa"/>
          </w:tcPr>
          <w:p w14:paraId="602FB8A8" w14:textId="4B3C7802" w:rsidR="00F239B4" w:rsidRPr="005D3C2C" w:rsidRDefault="00F239B4" w:rsidP="00F374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  <w:iCs/>
              </w:rPr>
              <w:t xml:space="preserve">Arc of a Scythe </w:t>
            </w:r>
            <w:r>
              <w:rPr>
                <w:rFonts w:ascii="Century Gothic" w:hAnsi="Century Gothic"/>
              </w:rPr>
              <w:t>trilogy</w:t>
            </w:r>
            <w:r w:rsidR="005D3C2C">
              <w:rPr>
                <w:rFonts w:ascii="Century Gothic" w:hAnsi="Century Gothic"/>
              </w:rPr>
              <w:t xml:space="preserve">. In the far future, humans have gained immortality – death can only be granted through a group called scythes. Citra &amp; Rowan are initiated into this mysterious group – </w:t>
            </w:r>
            <w:r w:rsidR="005D3C2C">
              <w:rPr>
                <w:rFonts w:ascii="Century Gothic" w:hAnsi="Century Gothic"/>
                <w:i/>
                <w:iCs/>
              </w:rPr>
              <w:t xml:space="preserve">Scythe </w:t>
            </w:r>
            <w:r w:rsidR="005D3C2C">
              <w:rPr>
                <w:rFonts w:ascii="Century Gothic" w:hAnsi="Century Gothic"/>
              </w:rPr>
              <w:t>is the start of their journey.</w:t>
            </w:r>
          </w:p>
          <w:p w14:paraId="5C2020D5" w14:textId="18145C90" w:rsidR="005D3C2C" w:rsidRPr="005D3C2C" w:rsidRDefault="005D3C2C" w:rsidP="00F3742D">
            <w:pPr>
              <w:rPr>
                <w:rFonts w:ascii="Century Gothic" w:hAnsi="Century Gothic"/>
              </w:rPr>
            </w:pPr>
          </w:p>
        </w:tc>
      </w:tr>
      <w:tr w:rsidR="005B478A" w:rsidRPr="00E71F37" w14:paraId="66FC9A12" w14:textId="77777777" w:rsidTr="001F0459">
        <w:tc>
          <w:tcPr>
            <w:tcW w:w="2496" w:type="dxa"/>
          </w:tcPr>
          <w:p w14:paraId="53AAC0E1" w14:textId="39FB29B8" w:rsidR="005B478A" w:rsidRDefault="005B478A" w:rsidP="00F3742D">
            <w:pPr>
              <w:rPr>
                <w:rFonts w:ascii="Century Gothic" w:hAnsi="Century Gothic"/>
              </w:rPr>
            </w:pPr>
            <w:r w:rsidRPr="00BA3B91">
              <w:rPr>
                <w:rFonts w:ascii="Century Gothic" w:hAnsi="Century Gothic"/>
                <w:highlight w:val="cyan"/>
              </w:rPr>
              <w:t>Stevens, Robin</w:t>
            </w:r>
          </w:p>
        </w:tc>
        <w:tc>
          <w:tcPr>
            <w:tcW w:w="6520" w:type="dxa"/>
          </w:tcPr>
          <w:p w14:paraId="75C3A5C6" w14:textId="7BC1EF81" w:rsidR="005B478A" w:rsidRDefault="005B478A" w:rsidP="00F3742D">
            <w:pPr>
              <w:rPr>
                <w:rFonts w:ascii="Century Gothic" w:hAnsi="Century Gothic"/>
              </w:rPr>
            </w:pPr>
            <w:r w:rsidRPr="00BA3B91">
              <w:rPr>
                <w:rFonts w:ascii="Century Gothic" w:hAnsi="Century Gothic"/>
                <w:i/>
                <w:iCs/>
                <w:highlight w:val="cyan"/>
              </w:rPr>
              <w:t>Murder Most Unladylike</w:t>
            </w:r>
            <w:r>
              <w:rPr>
                <w:rFonts w:ascii="Century Gothic" w:hAnsi="Century Gothic"/>
                <w:i/>
                <w:iCs/>
              </w:rPr>
              <w:t xml:space="preserve"> </w:t>
            </w:r>
            <w:r>
              <w:rPr>
                <w:rFonts w:ascii="Century Gothic" w:hAnsi="Century Gothic"/>
              </w:rPr>
              <w:t>series.</w:t>
            </w:r>
            <w:r w:rsidR="0026753C">
              <w:rPr>
                <w:rFonts w:ascii="Century Gothic" w:hAnsi="Century Gothic"/>
              </w:rPr>
              <w:t xml:space="preserve"> Mysterious murders and a dynamic detective-duo, all set in a boarding school in the 1930s. One of our most popular series!</w:t>
            </w:r>
          </w:p>
          <w:p w14:paraId="58B65C37" w14:textId="38537BDD" w:rsidR="0026753C" w:rsidRPr="005B478A" w:rsidRDefault="0026753C" w:rsidP="00F3742D">
            <w:pPr>
              <w:rPr>
                <w:rFonts w:ascii="Century Gothic" w:hAnsi="Century Gothic"/>
              </w:rPr>
            </w:pPr>
          </w:p>
        </w:tc>
      </w:tr>
      <w:tr w:rsidR="001F1151" w:rsidRPr="00E71F37" w14:paraId="36BC12C1" w14:textId="77777777" w:rsidTr="001F0459">
        <w:tc>
          <w:tcPr>
            <w:tcW w:w="2496" w:type="dxa"/>
          </w:tcPr>
          <w:p w14:paraId="6711AF8A" w14:textId="77777777" w:rsidR="001F1151" w:rsidRPr="00E71F37" w:rsidRDefault="009F148C" w:rsidP="001F11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Stewart, Martin</w:t>
            </w:r>
          </w:p>
        </w:tc>
        <w:tc>
          <w:tcPr>
            <w:tcW w:w="6520" w:type="dxa"/>
          </w:tcPr>
          <w:p w14:paraId="2C883DAA" w14:textId="77777777" w:rsidR="001F1151" w:rsidRPr="004F35BE" w:rsidRDefault="004F35BE" w:rsidP="001F11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Scottish-based author whose debut novel </w:t>
            </w:r>
            <w:proofErr w:type="spellStart"/>
            <w:r>
              <w:rPr>
                <w:rFonts w:ascii="Century Gothic" w:hAnsi="Century Gothic"/>
                <w:i/>
              </w:rPr>
              <w:t>Riverkeep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r>
              <w:rPr>
                <w:rFonts w:ascii="Century Gothic" w:hAnsi="Century Gothic"/>
              </w:rPr>
              <w:t>follows a boy and his father who make their living from the river – a fantastical take on Glasgow and the Clyde.</w:t>
            </w:r>
          </w:p>
          <w:p w14:paraId="01B27841" w14:textId="77777777" w:rsidR="00E71F37" w:rsidRPr="00E71F37" w:rsidRDefault="00E71F37" w:rsidP="001F1151">
            <w:pPr>
              <w:rPr>
                <w:rFonts w:ascii="Century Gothic" w:hAnsi="Century Gothic"/>
              </w:rPr>
            </w:pPr>
          </w:p>
        </w:tc>
      </w:tr>
      <w:tr w:rsidR="003F124F" w:rsidRPr="00E71F37" w14:paraId="0A970242" w14:textId="77777777" w:rsidTr="001F0459">
        <w:tc>
          <w:tcPr>
            <w:tcW w:w="2496" w:type="dxa"/>
          </w:tcPr>
          <w:p w14:paraId="2EF79E5F" w14:textId="1AF787F3" w:rsidR="003F124F" w:rsidRPr="0062260A" w:rsidRDefault="003F124F" w:rsidP="001F1151">
            <w:pPr>
              <w:rPr>
                <w:rFonts w:ascii="Century Gothic" w:hAnsi="Century Gothic"/>
                <w:highlight w:val="yellow"/>
              </w:rPr>
            </w:pPr>
            <w:r w:rsidRPr="003F124F">
              <w:rPr>
                <w:rFonts w:ascii="Century Gothic" w:hAnsi="Century Gothic"/>
                <w:highlight w:val="cyan"/>
              </w:rPr>
              <w:t>Welford, Ross</w:t>
            </w:r>
          </w:p>
        </w:tc>
        <w:tc>
          <w:tcPr>
            <w:tcW w:w="6520" w:type="dxa"/>
          </w:tcPr>
          <w:p w14:paraId="6C8377C7" w14:textId="2E6A9D47" w:rsidR="003F124F" w:rsidRPr="003F124F" w:rsidRDefault="00AE18C7" w:rsidP="001F1151">
            <w:pPr>
              <w:rPr>
                <w:rFonts w:ascii="Century Gothic" w:hAnsi="Century Gothic"/>
              </w:rPr>
            </w:pPr>
            <w:r w:rsidRPr="00AE18C7">
              <w:rPr>
                <w:rFonts w:ascii="Century Gothic" w:hAnsi="Century Gothic"/>
              </w:rPr>
              <w:t xml:space="preserve">Funny, page-turning and </w:t>
            </w:r>
            <w:r>
              <w:rPr>
                <w:rFonts w:ascii="Century Gothic" w:hAnsi="Century Gothic"/>
              </w:rPr>
              <w:t xml:space="preserve">original stories: try </w:t>
            </w:r>
            <w:r w:rsidR="003F124F" w:rsidRPr="003F124F">
              <w:rPr>
                <w:rFonts w:ascii="Century Gothic" w:hAnsi="Century Gothic"/>
                <w:i/>
                <w:iCs/>
                <w:highlight w:val="cyan"/>
              </w:rPr>
              <w:t>Time Travelling with a Hamster</w:t>
            </w:r>
            <w:r w:rsidR="003F124F">
              <w:rPr>
                <w:rFonts w:ascii="Century Gothic" w:hAnsi="Century Gothic"/>
                <w:i/>
                <w:iCs/>
              </w:rPr>
              <w:t xml:space="preserve"> </w:t>
            </w:r>
            <w:r w:rsidR="003F124F">
              <w:rPr>
                <w:rFonts w:ascii="Century Gothic" w:hAnsi="Century Gothic"/>
              </w:rPr>
              <w:t xml:space="preserve">and </w:t>
            </w:r>
            <w:r w:rsidR="003F124F" w:rsidRPr="003F124F">
              <w:rPr>
                <w:rFonts w:ascii="Century Gothic" w:hAnsi="Century Gothic"/>
                <w:i/>
                <w:iCs/>
                <w:highlight w:val="cyan"/>
              </w:rPr>
              <w:t>The Kid Who Came from Space</w:t>
            </w:r>
            <w:r>
              <w:rPr>
                <w:rFonts w:ascii="Century Gothic" w:hAnsi="Century Gothic"/>
                <w:i/>
                <w:iCs/>
              </w:rPr>
              <w:t>.</w:t>
            </w:r>
            <w:r>
              <w:rPr>
                <w:rFonts w:ascii="Century Gothic" w:hAnsi="Century Gothic"/>
                <w:i/>
                <w:iCs/>
              </w:rPr>
              <w:br/>
            </w:r>
          </w:p>
        </w:tc>
      </w:tr>
      <w:tr w:rsidR="0062260A" w:rsidRPr="00E71F37" w14:paraId="487BAFAD" w14:textId="77777777" w:rsidTr="001F0459">
        <w:tc>
          <w:tcPr>
            <w:tcW w:w="2496" w:type="dxa"/>
          </w:tcPr>
          <w:p w14:paraId="5A828F50" w14:textId="27F425A5" w:rsidR="0062260A" w:rsidRDefault="0062260A" w:rsidP="001F1151">
            <w:pPr>
              <w:rPr>
                <w:rFonts w:ascii="Century Gothic" w:hAnsi="Century Gothic"/>
              </w:rPr>
            </w:pPr>
            <w:r w:rsidRPr="00AE18C7">
              <w:rPr>
                <w:rFonts w:ascii="Century Gothic" w:hAnsi="Century Gothic"/>
              </w:rPr>
              <w:t>Williamson, Victoria</w:t>
            </w:r>
          </w:p>
        </w:tc>
        <w:tc>
          <w:tcPr>
            <w:tcW w:w="6520" w:type="dxa"/>
          </w:tcPr>
          <w:p w14:paraId="5DC0CCBF" w14:textId="323C4D3F" w:rsidR="0062260A" w:rsidRPr="00AE18C7" w:rsidRDefault="0062260A" w:rsidP="001F11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  <w:iCs/>
              </w:rPr>
              <w:t>The Fox Girl and the White Gazelle</w:t>
            </w:r>
            <w:r w:rsidR="00AE18C7">
              <w:rPr>
                <w:rFonts w:ascii="Century Gothic" w:hAnsi="Century Gothic"/>
                <w:i/>
                <w:iCs/>
              </w:rPr>
              <w:t xml:space="preserve"> </w:t>
            </w:r>
            <w:r w:rsidR="00AE18C7">
              <w:rPr>
                <w:rFonts w:ascii="Century Gothic" w:hAnsi="Century Gothic"/>
              </w:rPr>
              <w:t>is a beautiful story of friendship and belonging. It also has one of the best openings to a story we’ve read in a while!</w:t>
            </w:r>
            <w:r w:rsidR="00AE18C7">
              <w:rPr>
                <w:rFonts w:ascii="Century Gothic" w:hAnsi="Century Gothic"/>
              </w:rPr>
              <w:br/>
            </w:r>
          </w:p>
        </w:tc>
      </w:tr>
    </w:tbl>
    <w:p w14:paraId="68285858" w14:textId="77777777" w:rsidR="001968DB" w:rsidRPr="00E71F37" w:rsidRDefault="001968DB">
      <w:pPr>
        <w:rPr>
          <w:rFonts w:ascii="Century Gothic" w:hAnsi="Century Gothic"/>
        </w:rPr>
      </w:pPr>
    </w:p>
    <w:p w14:paraId="6ED21DD4" w14:textId="77777777" w:rsidR="00E66EC4" w:rsidRDefault="00E66EC4" w:rsidP="002836C5">
      <w:pPr>
        <w:rPr>
          <w:rFonts w:ascii="Century Gothic" w:hAnsi="Century Gothic"/>
        </w:rPr>
      </w:pPr>
    </w:p>
    <w:p w14:paraId="0DCF4382" w14:textId="77777777" w:rsidR="00E66EC4" w:rsidRDefault="00E66EC4" w:rsidP="00E66EC4">
      <w:pPr>
        <w:pStyle w:val="Footer"/>
        <w:rPr>
          <w:rFonts w:ascii="Century Gothic" w:hAnsi="Century Gothic"/>
        </w:rPr>
      </w:pPr>
    </w:p>
    <w:p w14:paraId="759DA731" w14:textId="77777777" w:rsidR="00E03608" w:rsidRDefault="00FA0A4E" w:rsidP="00E66EC4">
      <w:pPr>
        <w:pStyle w:val="Footer"/>
      </w:pPr>
      <w:r>
        <w:t>Ms</w:t>
      </w:r>
      <w:r w:rsidR="00E66EC4">
        <w:t xml:space="preserve"> McLean (Librarian)</w:t>
      </w:r>
    </w:p>
    <w:p w14:paraId="3E3364A7" w14:textId="05161568" w:rsidR="00E66EC4" w:rsidRDefault="00E640F3" w:rsidP="00E66EC4">
      <w:pPr>
        <w:pStyle w:val="Footer"/>
      </w:pPr>
      <w:hyperlink r:id="rId13" w:history="1">
        <w:r w:rsidR="00E03608" w:rsidRPr="00FF306C">
          <w:rPr>
            <w:rStyle w:val="Hyperlink"/>
          </w:rPr>
          <w:t>pmclean@st-ninians.e-dunbarton.sch.uk</w:t>
        </w:r>
      </w:hyperlink>
      <w:r w:rsidR="00E03608">
        <w:t xml:space="preserve"> </w:t>
      </w:r>
      <w:r w:rsidR="00E66EC4">
        <w:br/>
      </w:r>
      <w:r w:rsidR="002B2F9E">
        <w:t>May</w:t>
      </w:r>
      <w:r w:rsidR="00E66EC4">
        <w:t xml:space="preserve"> 20</w:t>
      </w:r>
      <w:r w:rsidR="002B2F9E">
        <w:t>20</w:t>
      </w:r>
    </w:p>
    <w:p w14:paraId="54A91F3A" w14:textId="77777777" w:rsidR="00E66EC4" w:rsidRPr="00E71F37" w:rsidRDefault="00E66EC4" w:rsidP="00F10AE8">
      <w:pPr>
        <w:rPr>
          <w:rFonts w:ascii="Century Gothic" w:hAnsi="Century Gothic"/>
        </w:rPr>
      </w:pPr>
    </w:p>
    <w:sectPr w:rsidR="00E66EC4" w:rsidRPr="00E71F37" w:rsidSect="006568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99128" w14:textId="77777777" w:rsidR="00E640F3" w:rsidRDefault="00E640F3" w:rsidP="001968DB">
      <w:pPr>
        <w:spacing w:after="0" w:line="240" w:lineRule="auto"/>
      </w:pPr>
      <w:r>
        <w:separator/>
      </w:r>
    </w:p>
  </w:endnote>
  <w:endnote w:type="continuationSeparator" w:id="0">
    <w:p w14:paraId="2168A8B3" w14:textId="77777777" w:rsidR="00E640F3" w:rsidRDefault="00E640F3" w:rsidP="0019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BF8FA" w14:textId="77777777" w:rsidR="00441F92" w:rsidRDefault="00441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05398"/>
      <w:docPartObj>
        <w:docPartGallery w:val="Page Numbers (Bottom of Page)"/>
        <w:docPartUnique/>
      </w:docPartObj>
    </w:sdtPr>
    <w:sdtEndPr/>
    <w:sdtContent>
      <w:p w14:paraId="691034C1" w14:textId="77777777" w:rsidR="00441F92" w:rsidRDefault="000163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F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C4B6C4" w14:textId="77777777" w:rsidR="00441F92" w:rsidRDefault="00441F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41700" w14:textId="77777777" w:rsidR="00441F92" w:rsidRDefault="00441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69A0F" w14:textId="77777777" w:rsidR="00E640F3" w:rsidRDefault="00E640F3" w:rsidP="001968DB">
      <w:pPr>
        <w:spacing w:after="0" w:line="240" w:lineRule="auto"/>
      </w:pPr>
      <w:r>
        <w:separator/>
      </w:r>
    </w:p>
  </w:footnote>
  <w:footnote w:type="continuationSeparator" w:id="0">
    <w:p w14:paraId="79DFC97E" w14:textId="77777777" w:rsidR="00E640F3" w:rsidRDefault="00E640F3" w:rsidP="0019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6E2BD" w14:textId="77777777" w:rsidR="00441F92" w:rsidRDefault="00441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79491" w14:textId="77777777" w:rsidR="0090505B" w:rsidRPr="00E71F37" w:rsidRDefault="00E930E8" w:rsidP="001968DB">
    <w:pPr>
      <w:pStyle w:val="Header"/>
      <w:jc w:val="center"/>
      <w:rPr>
        <w:rFonts w:ascii="Century Gothic" w:hAnsi="Century Gothic"/>
        <w:b/>
        <w:sz w:val="32"/>
        <w:u w:val="single"/>
      </w:rPr>
    </w:pPr>
    <w:r>
      <w:rPr>
        <w:rFonts w:ascii="Century Gothic" w:hAnsi="Century Gothic"/>
        <w:b/>
        <w:noProof/>
        <w:sz w:val="32"/>
        <w:u w:val="single"/>
        <w:lang w:val="en-US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FCEC45" wp14:editId="0E01064F">
              <wp:simplePos x="0" y="0"/>
              <wp:positionH relativeFrom="column">
                <wp:posOffset>-685165</wp:posOffset>
              </wp:positionH>
              <wp:positionV relativeFrom="paragraph">
                <wp:posOffset>-306705</wp:posOffset>
              </wp:positionV>
              <wp:extent cx="2281555" cy="114998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1555" cy="1149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5A513" w14:textId="77777777" w:rsidR="0090505B" w:rsidRDefault="0090505B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1FD52B8" wp14:editId="2E5B2407">
                                <wp:extent cx="1447800" cy="705146"/>
                                <wp:effectExtent l="19050" t="0" r="0" b="0"/>
                                <wp:docPr id="1" name="Picture 0" descr="Library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brary Logo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8002" cy="7052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FCEC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3.95pt;margin-top:-24.15pt;width:179.65pt;height:9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" stroked="f">
              <v:path arrowok="t"/>
              <v:textbox style="mso-fit-shape-to-text:t">
                <w:txbxContent>
                  <w:p w14:paraId="4C35A513" w14:textId="77777777" w:rsidR="0090505B" w:rsidRDefault="0090505B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1FD52B8" wp14:editId="2E5B2407">
                          <wp:extent cx="1447800" cy="705146"/>
                          <wp:effectExtent l="19050" t="0" r="0" b="0"/>
                          <wp:docPr id="1" name="Picture 0" descr="Library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ibrary Logo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8002" cy="7052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0505B">
      <w:rPr>
        <w:rFonts w:ascii="Century Gothic" w:hAnsi="Century Gothic"/>
        <w:b/>
        <w:sz w:val="32"/>
        <w:u w:val="single"/>
      </w:rPr>
      <w:t>S1/2</w:t>
    </w:r>
    <w:r w:rsidR="0090505B" w:rsidRPr="00E71F37">
      <w:rPr>
        <w:rFonts w:ascii="Century Gothic" w:hAnsi="Century Gothic"/>
        <w:b/>
        <w:sz w:val="32"/>
        <w:u w:val="single"/>
      </w:rPr>
      <w:t xml:space="preserve"> Fiction Reading List</w:t>
    </w:r>
  </w:p>
  <w:p w14:paraId="180B4DBA" w14:textId="77777777" w:rsidR="0090505B" w:rsidRDefault="0090505B" w:rsidP="001968DB">
    <w:pPr>
      <w:pStyle w:val="Header"/>
      <w:jc w:val="center"/>
      <w:rPr>
        <w:rFonts w:ascii="Century Gothic" w:hAnsi="Century Gothic"/>
        <w:b/>
        <w:sz w:val="32"/>
      </w:rPr>
    </w:pPr>
  </w:p>
  <w:p w14:paraId="04B1A440" w14:textId="77777777" w:rsidR="0090505B" w:rsidRPr="001968DB" w:rsidRDefault="0090505B" w:rsidP="001968DB">
    <w:pPr>
      <w:pStyle w:val="Header"/>
      <w:jc w:val="center"/>
      <w:rPr>
        <w:rFonts w:ascii="Century Gothic" w:hAnsi="Century Gothic"/>
        <w:b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BDCC2" w14:textId="77777777" w:rsidR="00441F92" w:rsidRDefault="00441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9533F"/>
    <w:multiLevelType w:val="hybridMultilevel"/>
    <w:tmpl w:val="CC3A4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DB"/>
    <w:rsid w:val="000163E8"/>
    <w:rsid w:val="00070C85"/>
    <w:rsid w:val="00072FB9"/>
    <w:rsid w:val="00076099"/>
    <w:rsid w:val="00080F35"/>
    <w:rsid w:val="000A7170"/>
    <w:rsid w:val="000B1678"/>
    <w:rsid w:val="000B61A8"/>
    <w:rsid w:val="000C055B"/>
    <w:rsid w:val="000E454D"/>
    <w:rsid w:val="001027E3"/>
    <w:rsid w:val="00110F81"/>
    <w:rsid w:val="0011549B"/>
    <w:rsid w:val="00135024"/>
    <w:rsid w:val="00135EBA"/>
    <w:rsid w:val="00143596"/>
    <w:rsid w:val="001742D3"/>
    <w:rsid w:val="001751EF"/>
    <w:rsid w:val="0018439D"/>
    <w:rsid w:val="00192CB3"/>
    <w:rsid w:val="001968DB"/>
    <w:rsid w:val="001C011F"/>
    <w:rsid w:val="001C1EF9"/>
    <w:rsid w:val="001C79EE"/>
    <w:rsid w:val="001E2E40"/>
    <w:rsid w:val="001E6611"/>
    <w:rsid w:val="001E786D"/>
    <w:rsid w:val="001F0459"/>
    <w:rsid w:val="001F1151"/>
    <w:rsid w:val="0026753C"/>
    <w:rsid w:val="002764BA"/>
    <w:rsid w:val="00276779"/>
    <w:rsid w:val="00280C9F"/>
    <w:rsid w:val="002836C5"/>
    <w:rsid w:val="002837E7"/>
    <w:rsid w:val="002912CF"/>
    <w:rsid w:val="002A046A"/>
    <w:rsid w:val="002A2AE1"/>
    <w:rsid w:val="002B2F9E"/>
    <w:rsid w:val="002B6B75"/>
    <w:rsid w:val="00304498"/>
    <w:rsid w:val="003056AC"/>
    <w:rsid w:val="00337E81"/>
    <w:rsid w:val="00342A71"/>
    <w:rsid w:val="00353647"/>
    <w:rsid w:val="00364500"/>
    <w:rsid w:val="00364C41"/>
    <w:rsid w:val="00393DB6"/>
    <w:rsid w:val="003D1F07"/>
    <w:rsid w:val="003D2797"/>
    <w:rsid w:val="003E4985"/>
    <w:rsid w:val="003F124F"/>
    <w:rsid w:val="003F5850"/>
    <w:rsid w:val="0040159C"/>
    <w:rsid w:val="004166E6"/>
    <w:rsid w:val="00430726"/>
    <w:rsid w:val="0043557B"/>
    <w:rsid w:val="00441F92"/>
    <w:rsid w:val="004568F7"/>
    <w:rsid w:val="0047132C"/>
    <w:rsid w:val="00483AB3"/>
    <w:rsid w:val="00486E45"/>
    <w:rsid w:val="004C1472"/>
    <w:rsid w:val="004C1F30"/>
    <w:rsid w:val="004D6577"/>
    <w:rsid w:val="004E475B"/>
    <w:rsid w:val="004F116B"/>
    <w:rsid w:val="004F35BE"/>
    <w:rsid w:val="00537D39"/>
    <w:rsid w:val="00572EE6"/>
    <w:rsid w:val="00586270"/>
    <w:rsid w:val="00590BB9"/>
    <w:rsid w:val="005A580F"/>
    <w:rsid w:val="005A627A"/>
    <w:rsid w:val="005B478A"/>
    <w:rsid w:val="005B6BCD"/>
    <w:rsid w:val="005C1814"/>
    <w:rsid w:val="005D3C2C"/>
    <w:rsid w:val="005E58C7"/>
    <w:rsid w:val="005E5F90"/>
    <w:rsid w:val="00614543"/>
    <w:rsid w:val="0062260A"/>
    <w:rsid w:val="00636DD2"/>
    <w:rsid w:val="00642CC6"/>
    <w:rsid w:val="00646FF2"/>
    <w:rsid w:val="00647A41"/>
    <w:rsid w:val="00656815"/>
    <w:rsid w:val="006602B6"/>
    <w:rsid w:val="0066226F"/>
    <w:rsid w:val="006741D9"/>
    <w:rsid w:val="00675FA3"/>
    <w:rsid w:val="006C3BEA"/>
    <w:rsid w:val="006C49C9"/>
    <w:rsid w:val="006F3A4C"/>
    <w:rsid w:val="00730C18"/>
    <w:rsid w:val="00742790"/>
    <w:rsid w:val="0074551D"/>
    <w:rsid w:val="00750F62"/>
    <w:rsid w:val="00751361"/>
    <w:rsid w:val="00752705"/>
    <w:rsid w:val="0077112D"/>
    <w:rsid w:val="0078562D"/>
    <w:rsid w:val="007B0D01"/>
    <w:rsid w:val="007B128E"/>
    <w:rsid w:val="00805B96"/>
    <w:rsid w:val="00843321"/>
    <w:rsid w:val="00847C36"/>
    <w:rsid w:val="00873600"/>
    <w:rsid w:val="00880FA7"/>
    <w:rsid w:val="008863AC"/>
    <w:rsid w:val="008D2F5F"/>
    <w:rsid w:val="008F6D33"/>
    <w:rsid w:val="00901799"/>
    <w:rsid w:val="009028D2"/>
    <w:rsid w:val="0090505B"/>
    <w:rsid w:val="00911BC2"/>
    <w:rsid w:val="00914171"/>
    <w:rsid w:val="00922ECC"/>
    <w:rsid w:val="00931437"/>
    <w:rsid w:val="009515F6"/>
    <w:rsid w:val="00984D4A"/>
    <w:rsid w:val="00984EE3"/>
    <w:rsid w:val="00986316"/>
    <w:rsid w:val="009C6B57"/>
    <w:rsid w:val="009C6B72"/>
    <w:rsid w:val="009F148C"/>
    <w:rsid w:val="009F77B2"/>
    <w:rsid w:val="00A14547"/>
    <w:rsid w:val="00A23D2A"/>
    <w:rsid w:val="00A40291"/>
    <w:rsid w:val="00A529F1"/>
    <w:rsid w:val="00A85D63"/>
    <w:rsid w:val="00A876A1"/>
    <w:rsid w:val="00AD5D2E"/>
    <w:rsid w:val="00AE18C7"/>
    <w:rsid w:val="00AF2B2D"/>
    <w:rsid w:val="00B008F6"/>
    <w:rsid w:val="00B027EB"/>
    <w:rsid w:val="00B154A1"/>
    <w:rsid w:val="00B20EF7"/>
    <w:rsid w:val="00B25AD7"/>
    <w:rsid w:val="00B327F6"/>
    <w:rsid w:val="00B532CC"/>
    <w:rsid w:val="00B73B96"/>
    <w:rsid w:val="00B86D74"/>
    <w:rsid w:val="00B91087"/>
    <w:rsid w:val="00B91942"/>
    <w:rsid w:val="00BA3B91"/>
    <w:rsid w:val="00BC43B6"/>
    <w:rsid w:val="00BC673A"/>
    <w:rsid w:val="00BD6613"/>
    <w:rsid w:val="00BE010C"/>
    <w:rsid w:val="00BE051E"/>
    <w:rsid w:val="00BE0CCD"/>
    <w:rsid w:val="00C07388"/>
    <w:rsid w:val="00C31FC1"/>
    <w:rsid w:val="00C32018"/>
    <w:rsid w:val="00C45428"/>
    <w:rsid w:val="00C46E9C"/>
    <w:rsid w:val="00C62CC5"/>
    <w:rsid w:val="00CB39C2"/>
    <w:rsid w:val="00CB72CD"/>
    <w:rsid w:val="00CD1A8E"/>
    <w:rsid w:val="00CD2D43"/>
    <w:rsid w:val="00CD4638"/>
    <w:rsid w:val="00CE5483"/>
    <w:rsid w:val="00CF23BA"/>
    <w:rsid w:val="00CF5F80"/>
    <w:rsid w:val="00D128E3"/>
    <w:rsid w:val="00D17B58"/>
    <w:rsid w:val="00D424C0"/>
    <w:rsid w:val="00D50A76"/>
    <w:rsid w:val="00D5351A"/>
    <w:rsid w:val="00D806CB"/>
    <w:rsid w:val="00DB4620"/>
    <w:rsid w:val="00DD14CA"/>
    <w:rsid w:val="00DF15D0"/>
    <w:rsid w:val="00E03608"/>
    <w:rsid w:val="00E07EF6"/>
    <w:rsid w:val="00E24AF0"/>
    <w:rsid w:val="00E44218"/>
    <w:rsid w:val="00E640F3"/>
    <w:rsid w:val="00E64336"/>
    <w:rsid w:val="00E64794"/>
    <w:rsid w:val="00E66EC4"/>
    <w:rsid w:val="00E6713C"/>
    <w:rsid w:val="00E7145C"/>
    <w:rsid w:val="00E71F37"/>
    <w:rsid w:val="00E9173D"/>
    <w:rsid w:val="00E930E8"/>
    <w:rsid w:val="00ED0694"/>
    <w:rsid w:val="00ED3031"/>
    <w:rsid w:val="00EE1F06"/>
    <w:rsid w:val="00EF2F09"/>
    <w:rsid w:val="00F10AE8"/>
    <w:rsid w:val="00F239B4"/>
    <w:rsid w:val="00F47D87"/>
    <w:rsid w:val="00F55393"/>
    <w:rsid w:val="00F6629A"/>
    <w:rsid w:val="00F71146"/>
    <w:rsid w:val="00F7532E"/>
    <w:rsid w:val="00F93C60"/>
    <w:rsid w:val="00FA0A4E"/>
    <w:rsid w:val="00FA6A95"/>
    <w:rsid w:val="00FB072F"/>
    <w:rsid w:val="00FE5A11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5B081"/>
  <w15:docId w15:val="{B0EFC35C-D35C-C648-ACAE-0A9017D3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6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8DB"/>
  </w:style>
  <w:style w:type="paragraph" w:styleId="Footer">
    <w:name w:val="footer"/>
    <w:basedOn w:val="Normal"/>
    <w:link w:val="FooterChar"/>
    <w:uiPriority w:val="99"/>
    <w:unhideWhenUsed/>
    <w:rsid w:val="00196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8DB"/>
  </w:style>
  <w:style w:type="table" w:styleId="TableGrid">
    <w:name w:val="Table Grid"/>
    <w:basedOn w:val="TableNormal"/>
    <w:uiPriority w:val="59"/>
    <w:rsid w:val="001968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919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9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19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22E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pmclean@st-ninians.e-dunbarton.sch.uk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literacytrust.org.uk/family-zone/9-12/book-hope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teracytrust.org.uk/family-zone/9-12/book-hope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fe.bolindadigital.com/wldcs_bol_fo/b2i/mainPage.html?b2bSite=5790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edlc.co.uk/libraries/how-join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016pmclean</dc:creator>
  <cp:lastModifiedBy>Miss McLean</cp:lastModifiedBy>
  <cp:revision>36</cp:revision>
  <cp:lastPrinted>2017-09-18T11:19:00Z</cp:lastPrinted>
  <dcterms:created xsi:type="dcterms:W3CDTF">2020-05-18T13:02:00Z</dcterms:created>
  <dcterms:modified xsi:type="dcterms:W3CDTF">2020-05-20T08:37:00Z</dcterms:modified>
</cp:coreProperties>
</file>